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1D63" w14:textId="77777777" w:rsidR="008509B8" w:rsidRDefault="008509B8" w:rsidP="00BE6552"/>
    <w:p w14:paraId="5D234642" w14:textId="1E860202" w:rsidR="007C1DFA" w:rsidRPr="00BE6552" w:rsidRDefault="00000000" w:rsidP="00BE6552">
      <w:pPr>
        <w:rPr>
          <w:b/>
          <w:bCs/>
        </w:rPr>
      </w:pPr>
      <w:r w:rsidRPr="00BE6552">
        <w:rPr>
          <w:b/>
          <w:bCs/>
        </w:rPr>
        <w:t>Call to Order</w:t>
      </w:r>
      <w:r w:rsidR="00BE6552" w:rsidRPr="00BE6552">
        <w:rPr>
          <w:b/>
          <w:bCs/>
        </w:rPr>
        <w:t xml:space="preserve"> and Attendance</w:t>
      </w:r>
    </w:p>
    <w:p w14:paraId="2D4B2E5D" w14:textId="77777777" w:rsidR="007C1DFA" w:rsidRDefault="00000000" w:rsidP="006E2EE8">
      <w:pPr>
        <w:pStyle w:val="ListParagraph"/>
        <w:numPr>
          <w:ilvl w:val="0"/>
          <w:numId w:val="10"/>
        </w:numPr>
      </w:pPr>
      <w:r>
        <w:t>Chairman Rupert Pratt called the meeting to order at 6:00 PM.</w:t>
      </w:r>
    </w:p>
    <w:p w14:paraId="2DA1B2A9" w14:textId="7A4D1DAD" w:rsidR="00944676" w:rsidRDefault="006E2EE8" w:rsidP="009F0941">
      <w:pPr>
        <w:pStyle w:val="ListParagraph"/>
        <w:numPr>
          <w:ilvl w:val="0"/>
          <w:numId w:val="10"/>
        </w:numPr>
      </w:pPr>
      <w:r>
        <w:t>Select Board members present: Rupert Pratt, Andrew Bracy, Joel Doyon, James Burrill</w:t>
      </w:r>
      <w:r w:rsidR="00162756">
        <w:t xml:space="preserve">. Absent: </w:t>
      </w:r>
      <w:r w:rsidR="00944676">
        <w:t>David Catino</w:t>
      </w:r>
    </w:p>
    <w:p w14:paraId="62478070" w14:textId="77777777" w:rsidR="00C24E1B" w:rsidRDefault="00000000" w:rsidP="00BE6552">
      <w:pPr>
        <w:rPr>
          <w:b/>
          <w:bCs/>
        </w:rPr>
      </w:pPr>
      <w:r w:rsidRPr="00C24E1B">
        <w:rPr>
          <w:b/>
          <w:bCs/>
        </w:rPr>
        <w:t>Approval of Minutes</w:t>
      </w:r>
    </w:p>
    <w:p w14:paraId="507C5141" w14:textId="2B2F1FC9" w:rsidR="007C1DFA" w:rsidRPr="002B1731" w:rsidRDefault="002B1731" w:rsidP="002B1731">
      <w:pPr>
        <w:pStyle w:val="ListParagraph"/>
        <w:numPr>
          <w:ilvl w:val="0"/>
          <w:numId w:val="11"/>
        </w:numPr>
      </w:pPr>
      <w:r>
        <w:t xml:space="preserve">Motion by Joel Doyon to approve the minutes from the October 28, </w:t>
      </w:r>
      <w:proofErr w:type="gramStart"/>
      <w:r>
        <w:t>2025</w:t>
      </w:r>
      <w:proofErr w:type="gramEnd"/>
      <w:r>
        <w:t xml:space="preserve"> meeting as written. Seconded by Andrew Bracy. Motion carried unanimously.</w:t>
      </w:r>
    </w:p>
    <w:p w14:paraId="4C460593" w14:textId="5D94EB25" w:rsidR="007C1DFA" w:rsidRPr="006D2B9D" w:rsidRDefault="00000000" w:rsidP="00BE6552">
      <w:pPr>
        <w:rPr>
          <w:b/>
          <w:bCs/>
        </w:rPr>
      </w:pPr>
      <w:r w:rsidRPr="006D2B9D">
        <w:rPr>
          <w:b/>
          <w:bCs/>
        </w:rPr>
        <w:t>Treasurer’s Warrant</w:t>
      </w:r>
    </w:p>
    <w:p w14:paraId="3550C5E0" w14:textId="17B1E289" w:rsidR="007C1DFA" w:rsidRDefault="0076712A" w:rsidP="00833560">
      <w:pPr>
        <w:pStyle w:val="ListParagraph"/>
        <w:numPr>
          <w:ilvl w:val="0"/>
          <w:numId w:val="11"/>
        </w:numPr>
      </w:pPr>
      <w:r>
        <w:t xml:space="preserve">Motion by James Burrill to approve the Treasurer’s Warrant dated November 13, </w:t>
      </w:r>
      <w:proofErr w:type="gramStart"/>
      <w:r>
        <w:t>2025</w:t>
      </w:r>
      <w:proofErr w:type="gramEnd"/>
      <w:r>
        <w:t xml:space="preserve"> in the amount of $123,259.90. Seconded by Andrew Bracy. Motion carried unanimously</w:t>
      </w:r>
      <w:r w:rsidR="004D42A5">
        <w:t>.</w:t>
      </w:r>
    </w:p>
    <w:p w14:paraId="3B58FEA1" w14:textId="17A65906" w:rsidR="006D4FFB" w:rsidRPr="00036CE1" w:rsidRDefault="00000000" w:rsidP="005774B1">
      <w:pPr>
        <w:rPr>
          <w:b/>
          <w:bCs/>
        </w:rPr>
      </w:pPr>
      <w:r w:rsidRPr="00036CE1">
        <w:rPr>
          <w:b/>
          <w:bCs/>
        </w:rPr>
        <w:t>New Business</w:t>
      </w:r>
    </w:p>
    <w:p w14:paraId="5C04F7C4" w14:textId="77777777" w:rsidR="00287547" w:rsidRDefault="00287547" w:rsidP="00287547">
      <w:pPr>
        <w:pStyle w:val="NormalWeb"/>
        <w:numPr>
          <w:ilvl w:val="0"/>
          <w:numId w:val="11"/>
        </w:numPr>
      </w:pPr>
      <w:r>
        <w:t>Frank Duggan, representing the Strong Snowmobile Club, presented the annual municipal/county grant-in-aid application and an accompanying letter designating Alan Foster as trail master and project director for the grant.</w:t>
      </w:r>
    </w:p>
    <w:p w14:paraId="45A20E0B" w14:textId="77777777" w:rsidR="00287547" w:rsidRDefault="00287547" w:rsidP="00287547">
      <w:pPr>
        <w:pStyle w:val="NormalWeb"/>
        <w:numPr>
          <w:ilvl w:val="1"/>
          <w:numId w:val="11"/>
        </w:numPr>
      </w:pPr>
      <w:r>
        <w:t>Motion by Andrew Bracy to sign the grant application as written. Seconded by Joel Doyon. Motion carried unanimously.</w:t>
      </w:r>
    </w:p>
    <w:p w14:paraId="4AA1A8E1" w14:textId="5DD84F9D" w:rsidR="00287547" w:rsidRDefault="00287547" w:rsidP="00287547">
      <w:pPr>
        <w:pStyle w:val="NormalWeb"/>
        <w:numPr>
          <w:ilvl w:val="1"/>
          <w:numId w:val="11"/>
        </w:numPr>
      </w:pPr>
      <w:r>
        <w:t>Motion by Andrew Bracy to approve and sign the letter designating Alan Foster as trail master and project director for the grant. Seconded by Joel Doyon. Motion carried unanimously.</w:t>
      </w:r>
    </w:p>
    <w:p w14:paraId="68F62363" w14:textId="28EA96A3" w:rsidR="000E0CCF" w:rsidRDefault="000E0CCF" w:rsidP="000E0CCF">
      <w:pPr>
        <w:pStyle w:val="ListParagraph"/>
        <w:numPr>
          <w:ilvl w:val="0"/>
          <w:numId w:val="11"/>
        </w:numPr>
      </w:pPr>
      <w:r>
        <w:t xml:space="preserve">Motion by Andrew Bracy to sign </w:t>
      </w:r>
      <w:r w:rsidR="00644674">
        <w:t>a</w:t>
      </w:r>
      <w:r>
        <w:t xml:space="preserve"> </w:t>
      </w:r>
      <w:r w:rsidR="00644674">
        <w:t>c</w:t>
      </w:r>
      <w:r>
        <w:t xml:space="preserve">ertificate of </w:t>
      </w:r>
      <w:r w:rsidR="00644674">
        <w:t>a</w:t>
      </w:r>
      <w:r>
        <w:t xml:space="preserve">batement for Elizabeth Allen to correct prior billing on a property where a house has been removed and to consolidate the remaining property in her name. Seconded by </w:t>
      </w:r>
      <w:r w:rsidR="00F87764">
        <w:t>Joel Doyon</w:t>
      </w:r>
      <w:r>
        <w:t>. Motion carried unanimously.</w:t>
      </w:r>
    </w:p>
    <w:p w14:paraId="56EAC5F1" w14:textId="29BFC98C" w:rsidR="00A501C2" w:rsidRDefault="00A501C2" w:rsidP="00A501C2">
      <w:pPr>
        <w:pStyle w:val="ListParagraph"/>
        <w:numPr>
          <w:ilvl w:val="0"/>
          <w:numId w:val="11"/>
        </w:numPr>
      </w:pPr>
      <w:r>
        <w:t xml:space="preserve">Motion by Andrew Bracy to sign </w:t>
      </w:r>
      <w:r w:rsidR="00644674">
        <w:t>a</w:t>
      </w:r>
      <w:r>
        <w:t xml:space="preserve"> supplemental tax warrant for Michelle Provost to correct the transfer of land sold to Mark Edwards. Seconded by </w:t>
      </w:r>
      <w:r w:rsidR="00A935B4">
        <w:t>Joel Doyon</w:t>
      </w:r>
      <w:r>
        <w:t>. Motion carried unanimously.</w:t>
      </w:r>
    </w:p>
    <w:p w14:paraId="56D4AD60" w14:textId="4831A35F" w:rsidR="00C52CB6" w:rsidRDefault="00C52CB6" w:rsidP="00A501C2">
      <w:pPr>
        <w:pStyle w:val="ListParagraph"/>
        <w:numPr>
          <w:ilvl w:val="0"/>
          <w:numId w:val="11"/>
        </w:numPr>
      </w:pPr>
      <w:r>
        <w:t>Motion by Andrew Bracy to approve an abatement for Mark Edwards relating to the same land transfer correction with Michelle Provost. Seconded by Joel Doyon. Motion carried unanimously.</w:t>
      </w:r>
    </w:p>
    <w:p w14:paraId="65F73C92" w14:textId="17BF81FD" w:rsidR="000A03F8" w:rsidRPr="00B9520A" w:rsidRDefault="00CB4E8E" w:rsidP="00287547">
      <w:pPr>
        <w:pStyle w:val="ListParagraph"/>
        <w:numPr>
          <w:ilvl w:val="0"/>
          <w:numId w:val="11"/>
        </w:numPr>
      </w:pPr>
      <w:r>
        <w:t>Maria Johnson reported the town’s health insurance plan will increase by 9% as of January 1, 2026. Dental insurance will increase by 5%, while vision insurance will see a rate decrease. These changes will be incorporated into the upcoming budget planning.</w:t>
      </w:r>
    </w:p>
    <w:p w14:paraId="62076A55" w14:textId="77777777" w:rsidR="00036CE1" w:rsidRPr="00C668ED" w:rsidRDefault="00036CE1" w:rsidP="00C668ED">
      <w:pPr>
        <w:rPr>
          <w:rFonts w:cs="Times New Roman"/>
          <w:b/>
          <w:bCs/>
        </w:rPr>
      </w:pPr>
      <w:r w:rsidRPr="00C668ED">
        <w:rPr>
          <w:rFonts w:cs="Times New Roman"/>
          <w:b/>
          <w:bCs/>
        </w:rPr>
        <w:t>Ongoing Business</w:t>
      </w:r>
      <w:bookmarkStart w:id="0" w:name="_Hlk204848803"/>
    </w:p>
    <w:p w14:paraId="518722D5" w14:textId="452CF324" w:rsidR="00036CE1" w:rsidRPr="00C668ED" w:rsidRDefault="00036CE1" w:rsidP="00C668ED">
      <w:pPr>
        <w:pStyle w:val="ListParagraph"/>
        <w:numPr>
          <w:ilvl w:val="0"/>
          <w:numId w:val="22"/>
        </w:numPr>
        <w:rPr>
          <w:rFonts w:cs="Times New Roman"/>
        </w:rPr>
      </w:pPr>
      <w:r w:rsidRPr="000F0375">
        <w:rPr>
          <w:rFonts w:cs="Times New Roman"/>
          <w:b/>
          <w:bCs/>
        </w:rPr>
        <w:t>457(b) retirement plan</w:t>
      </w:r>
      <w:bookmarkEnd w:id="0"/>
      <w:r w:rsidR="00B9520A">
        <w:rPr>
          <w:rFonts w:cs="Times New Roman"/>
        </w:rPr>
        <w:t xml:space="preserve"> </w:t>
      </w:r>
      <w:r w:rsidR="00183E3A">
        <w:rPr>
          <w:rFonts w:cs="Times New Roman"/>
        </w:rPr>
        <w:t>–</w:t>
      </w:r>
      <w:r w:rsidR="00B9520A">
        <w:rPr>
          <w:rFonts w:cs="Times New Roman"/>
        </w:rPr>
        <w:t xml:space="preserve"> </w:t>
      </w:r>
      <w:r w:rsidR="007D7207">
        <w:rPr>
          <w:rFonts w:cs="Times New Roman"/>
        </w:rPr>
        <w:t xml:space="preserve">no new information </w:t>
      </w:r>
      <w:proofErr w:type="gramStart"/>
      <w:r w:rsidR="007D7207">
        <w:rPr>
          <w:rFonts w:cs="Times New Roman"/>
        </w:rPr>
        <w:t>at this time</w:t>
      </w:r>
      <w:proofErr w:type="gramEnd"/>
      <w:r w:rsidR="007D7207">
        <w:rPr>
          <w:rFonts w:cs="Times New Roman"/>
        </w:rPr>
        <w:t>.</w:t>
      </w:r>
      <w:r w:rsidR="00D63CE3">
        <w:rPr>
          <w:rFonts w:cs="Times New Roman"/>
        </w:rPr>
        <w:t xml:space="preserve"> </w:t>
      </w:r>
    </w:p>
    <w:p w14:paraId="48502B0E" w14:textId="0DC46298" w:rsidR="00036CE1" w:rsidRDefault="00036CE1" w:rsidP="00C668ED">
      <w:pPr>
        <w:pStyle w:val="ListParagraph"/>
        <w:numPr>
          <w:ilvl w:val="0"/>
          <w:numId w:val="22"/>
        </w:numPr>
        <w:rPr>
          <w:rFonts w:cs="Times New Roman"/>
        </w:rPr>
      </w:pPr>
      <w:r w:rsidRPr="000F0375">
        <w:rPr>
          <w:rFonts w:cs="Times New Roman"/>
          <w:b/>
          <w:bCs/>
        </w:rPr>
        <w:t>Legion Field hours, rules, town ordinance</w:t>
      </w:r>
      <w:r w:rsidR="00BC67FD">
        <w:rPr>
          <w:rFonts w:cs="Times New Roman"/>
        </w:rPr>
        <w:t xml:space="preserve"> –</w:t>
      </w:r>
      <w:r w:rsidR="00077C32">
        <w:rPr>
          <w:rFonts w:cs="Times New Roman"/>
        </w:rPr>
        <w:t xml:space="preserve"> </w:t>
      </w:r>
      <w:r w:rsidR="00382A65">
        <w:rPr>
          <w:rFonts w:cs="Times New Roman"/>
        </w:rPr>
        <w:t xml:space="preserve">Joel Doyon </w:t>
      </w:r>
      <w:r w:rsidR="001714EE">
        <w:rPr>
          <w:rFonts w:cs="Times New Roman"/>
        </w:rPr>
        <w:t>working with</w:t>
      </w:r>
      <w:r w:rsidR="009F22EE">
        <w:rPr>
          <w:rFonts w:cs="Times New Roman"/>
        </w:rPr>
        <w:t xml:space="preserve"> the Health Community Coalition</w:t>
      </w:r>
      <w:r w:rsidR="00077C32">
        <w:rPr>
          <w:rFonts w:cs="Times New Roman"/>
        </w:rPr>
        <w:t xml:space="preserve"> </w:t>
      </w:r>
      <w:r w:rsidR="001714EE">
        <w:rPr>
          <w:rFonts w:cs="Times New Roman"/>
        </w:rPr>
        <w:t>on revisions</w:t>
      </w:r>
      <w:r w:rsidR="00CA7F9A">
        <w:rPr>
          <w:rFonts w:cs="Times New Roman"/>
        </w:rPr>
        <w:t>.</w:t>
      </w:r>
    </w:p>
    <w:p w14:paraId="0DDD41C8" w14:textId="4D698625" w:rsidR="00601A02" w:rsidRDefault="00601A02" w:rsidP="00C668ED">
      <w:pPr>
        <w:pStyle w:val="ListParagraph"/>
        <w:numPr>
          <w:ilvl w:val="0"/>
          <w:numId w:val="22"/>
        </w:numPr>
        <w:rPr>
          <w:rFonts w:cs="Times New Roman"/>
        </w:rPr>
      </w:pPr>
      <w:r>
        <w:rPr>
          <w:rFonts w:cs="Times New Roman"/>
          <w:b/>
          <w:bCs/>
        </w:rPr>
        <w:t xml:space="preserve">Food sovereignty ordinance </w:t>
      </w:r>
      <w:r w:rsidR="006D3914">
        <w:rPr>
          <w:rFonts w:cs="Times New Roman"/>
        </w:rPr>
        <w:t xml:space="preserve">- </w:t>
      </w:r>
      <w:r w:rsidR="005E63B6">
        <w:t xml:space="preserve">The board noted recent changes in state </w:t>
      </w:r>
      <w:r w:rsidR="00B72C95">
        <w:t>law constrain new local ordinances.</w:t>
      </w:r>
    </w:p>
    <w:p w14:paraId="5802109B" w14:textId="77777777" w:rsidR="00787079" w:rsidRDefault="00036CE1" w:rsidP="00EA4CA3">
      <w:pPr>
        <w:pStyle w:val="ListParagraph"/>
        <w:numPr>
          <w:ilvl w:val="0"/>
          <w:numId w:val="22"/>
        </w:numPr>
        <w:rPr>
          <w:rFonts w:cs="Times New Roman"/>
        </w:rPr>
      </w:pPr>
      <w:r w:rsidRPr="000F0375">
        <w:rPr>
          <w:rFonts w:cs="Times New Roman"/>
          <w:b/>
          <w:bCs/>
        </w:rPr>
        <w:t>Nazarene church property</w:t>
      </w:r>
      <w:r w:rsidR="006A590A">
        <w:rPr>
          <w:rFonts w:cs="Times New Roman"/>
        </w:rPr>
        <w:t xml:space="preserve"> </w:t>
      </w:r>
      <w:r w:rsidR="001B397A">
        <w:rPr>
          <w:rFonts w:cs="Times New Roman"/>
        </w:rPr>
        <w:t>–</w:t>
      </w:r>
      <w:r w:rsidR="006A590A">
        <w:rPr>
          <w:rFonts w:cs="Times New Roman"/>
        </w:rPr>
        <w:t xml:space="preserve"> </w:t>
      </w:r>
      <w:r w:rsidR="00943319">
        <w:rPr>
          <w:rFonts w:cs="Times New Roman"/>
        </w:rPr>
        <w:t xml:space="preserve">Board Chair </w:t>
      </w:r>
      <w:r w:rsidR="009A5CDA">
        <w:rPr>
          <w:rFonts w:cs="Times New Roman"/>
        </w:rPr>
        <w:t>Rupert Pratt</w:t>
      </w:r>
      <w:r w:rsidR="005467CD">
        <w:rPr>
          <w:rFonts w:cs="Times New Roman"/>
        </w:rPr>
        <w:t xml:space="preserve"> </w:t>
      </w:r>
      <w:r w:rsidR="003D7A42">
        <w:rPr>
          <w:rFonts w:cs="Times New Roman"/>
        </w:rPr>
        <w:t>scheduled a meeting with the town’s attorney on November 14, 2025</w:t>
      </w:r>
      <w:r w:rsidR="005240D8">
        <w:rPr>
          <w:rFonts w:cs="Times New Roman"/>
        </w:rPr>
        <w:t>.</w:t>
      </w:r>
    </w:p>
    <w:p w14:paraId="6169E58A" w14:textId="77777777" w:rsidR="00787079" w:rsidRPr="00787079" w:rsidRDefault="00036CE1" w:rsidP="00787079">
      <w:pPr>
        <w:pStyle w:val="ListParagraph"/>
        <w:numPr>
          <w:ilvl w:val="0"/>
          <w:numId w:val="22"/>
        </w:numPr>
        <w:rPr>
          <w:rFonts w:cs="Times New Roman"/>
        </w:rPr>
      </w:pPr>
      <w:r w:rsidRPr="00787079">
        <w:rPr>
          <w:rFonts w:cs="Times New Roman"/>
          <w:b/>
          <w:bCs/>
        </w:rPr>
        <w:t>MSAD 58 withdrawal committee update</w:t>
      </w:r>
      <w:r w:rsidR="00A46ACF" w:rsidRPr="00787079">
        <w:rPr>
          <w:rFonts w:cs="Times New Roman"/>
        </w:rPr>
        <w:t xml:space="preserve"> – </w:t>
      </w:r>
      <w:r w:rsidR="00EA4CA3">
        <w:t>Andrew Bracy reported the Committee is waiting to schedule negotiation dates with MSAD 58. The Committee must negotiate assets such as buildings and buses prior to presenting an agreement to the state and then to the town for a vote.</w:t>
      </w:r>
    </w:p>
    <w:p w14:paraId="78CD7587" w14:textId="77777777" w:rsidR="00787079" w:rsidRPr="00134C64" w:rsidRDefault="00787079" w:rsidP="00134C64">
      <w:pPr>
        <w:rPr>
          <w:rFonts w:cs="Times New Roman"/>
        </w:rPr>
      </w:pPr>
    </w:p>
    <w:p w14:paraId="23EA2D1F" w14:textId="7780B508" w:rsidR="00036CE1" w:rsidRPr="00AC51C5" w:rsidRDefault="00036CE1" w:rsidP="00AC51C5">
      <w:pPr>
        <w:pStyle w:val="ListParagraph"/>
        <w:numPr>
          <w:ilvl w:val="0"/>
          <w:numId w:val="22"/>
        </w:numPr>
        <w:rPr>
          <w:rFonts w:cs="Times New Roman"/>
        </w:rPr>
      </w:pPr>
      <w:r w:rsidRPr="00787079">
        <w:rPr>
          <w:rFonts w:cs="Times New Roman"/>
          <w:b/>
          <w:bCs/>
        </w:rPr>
        <w:t>Health Officer status</w:t>
      </w:r>
      <w:r w:rsidR="00006B8D" w:rsidRPr="00787079">
        <w:rPr>
          <w:rFonts w:cs="Times New Roman"/>
        </w:rPr>
        <w:t xml:space="preserve"> –</w:t>
      </w:r>
      <w:r w:rsidR="003D6FBF">
        <w:t xml:space="preserve"> </w:t>
      </w:r>
      <w:r w:rsidR="00787079">
        <w:t>New Vineyard</w:t>
      </w:r>
      <w:r w:rsidR="000474EA">
        <w:t xml:space="preserve">’s Health Officer </w:t>
      </w:r>
      <w:r w:rsidR="00127C54">
        <w:t>is</w:t>
      </w:r>
      <w:r w:rsidR="00D6152A">
        <w:t xml:space="preserve"> interest</w:t>
      </w:r>
      <w:r w:rsidR="00127C54">
        <w:t>ed</w:t>
      </w:r>
      <w:r w:rsidR="000474EA">
        <w:t xml:space="preserve"> in Strong’s position</w:t>
      </w:r>
      <w:r w:rsidR="00787079">
        <w:t xml:space="preserve">. </w:t>
      </w:r>
      <w:r w:rsidR="004B1BBC">
        <w:t xml:space="preserve">Maria </w:t>
      </w:r>
      <w:r w:rsidR="00A3311E">
        <w:t xml:space="preserve">Johnson </w:t>
      </w:r>
      <w:r w:rsidR="004B1BBC">
        <w:t>drafted a</w:t>
      </w:r>
      <w:r w:rsidR="00787079">
        <w:t xml:space="preserve">n offer of appointment </w:t>
      </w:r>
      <w:r w:rsidR="004B1BBC">
        <w:t>letter</w:t>
      </w:r>
      <w:r w:rsidR="00787079">
        <w:t xml:space="preserve">. The Board </w:t>
      </w:r>
      <w:proofErr w:type="gramStart"/>
      <w:r w:rsidR="00787079">
        <w:t>agreed</w:t>
      </w:r>
      <w:proofErr w:type="gramEnd"/>
      <w:r w:rsidR="00787079">
        <w:t xml:space="preserve"> Andrew Bracy and Joel Doyon will </w:t>
      </w:r>
      <w:r w:rsidR="00A3311E">
        <w:t>coordinate</w:t>
      </w:r>
      <w:r w:rsidR="00787079">
        <w:t xml:space="preserve"> a</w:t>
      </w:r>
      <w:r w:rsidR="00B5601C">
        <w:t xml:space="preserve"> phone</w:t>
      </w:r>
      <w:r w:rsidR="00787079">
        <w:t xml:space="preserve"> interview with </w:t>
      </w:r>
      <w:r w:rsidR="004B1BBC">
        <w:t>the candidate</w:t>
      </w:r>
      <w:r w:rsidR="00787079">
        <w:t>.</w:t>
      </w:r>
    </w:p>
    <w:p w14:paraId="69D1BED9" w14:textId="77777777" w:rsidR="00036CE1" w:rsidRDefault="00036CE1" w:rsidP="00C668ED">
      <w:pPr>
        <w:spacing w:after="100" w:afterAutospacing="1" w:line="240" w:lineRule="auto"/>
        <w:rPr>
          <w:rFonts w:cs="Times New Roman"/>
          <w:b/>
          <w:bCs/>
        </w:rPr>
      </w:pPr>
      <w:r w:rsidRPr="00C668ED">
        <w:rPr>
          <w:rFonts w:cs="Times New Roman"/>
          <w:b/>
          <w:bCs/>
        </w:rPr>
        <w:t>Public Comment</w:t>
      </w:r>
    </w:p>
    <w:p w14:paraId="0ABE2770" w14:textId="69951CFB" w:rsidR="00405457" w:rsidRPr="003B42C1" w:rsidRDefault="00164139" w:rsidP="003B42C1">
      <w:pPr>
        <w:pStyle w:val="ListParagraph"/>
        <w:numPr>
          <w:ilvl w:val="0"/>
          <w:numId w:val="23"/>
        </w:numPr>
        <w:spacing w:after="100" w:afterAutospacing="1" w:line="240" w:lineRule="auto"/>
        <w:rPr>
          <w:rFonts w:cs="Times New Roman"/>
        </w:rPr>
      </w:pPr>
      <w:r w:rsidRPr="00405457">
        <w:rPr>
          <w:rFonts w:cs="Times New Roman"/>
        </w:rPr>
        <w:t xml:space="preserve">Beth Chilcote </w:t>
      </w:r>
      <w:r w:rsidR="005C4ACA" w:rsidRPr="00405457">
        <w:rPr>
          <w:rFonts w:cs="Times New Roman"/>
        </w:rPr>
        <w:t xml:space="preserve">asked </w:t>
      </w:r>
      <w:r w:rsidR="00405457">
        <w:rPr>
          <w:rFonts w:cs="Times New Roman"/>
        </w:rPr>
        <w:t xml:space="preserve">about </w:t>
      </w:r>
      <w:r w:rsidR="005C4ACA" w:rsidRPr="00405457">
        <w:rPr>
          <w:rFonts w:cs="Times New Roman"/>
        </w:rPr>
        <w:t xml:space="preserve">how often the Board meets and </w:t>
      </w:r>
      <w:r w:rsidR="00405457" w:rsidRPr="00405457">
        <w:rPr>
          <w:rFonts w:cs="Times New Roman"/>
        </w:rPr>
        <w:t xml:space="preserve">the typical </w:t>
      </w:r>
      <w:r w:rsidR="00405457">
        <w:rPr>
          <w:rFonts w:cs="Times New Roman"/>
        </w:rPr>
        <w:t xml:space="preserve">public </w:t>
      </w:r>
      <w:r w:rsidR="00405457" w:rsidRPr="00405457">
        <w:rPr>
          <w:rFonts w:cs="Times New Roman"/>
        </w:rPr>
        <w:t>attendance</w:t>
      </w:r>
      <w:r w:rsidR="003B42C1">
        <w:rPr>
          <w:rFonts w:cs="Times New Roman"/>
        </w:rPr>
        <w:t>.</w:t>
      </w:r>
    </w:p>
    <w:p w14:paraId="6AD70622" w14:textId="4CFD6123" w:rsidR="00036CE1" w:rsidRDefault="00036CE1" w:rsidP="00C668ED">
      <w:pPr>
        <w:spacing w:after="100" w:afterAutospacing="1" w:line="240" w:lineRule="auto"/>
        <w:rPr>
          <w:rFonts w:cs="Times New Roman"/>
          <w:b/>
          <w:bCs/>
        </w:rPr>
      </w:pPr>
      <w:r w:rsidRPr="00C668ED">
        <w:rPr>
          <w:rFonts w:cs="Times New Roman"/>
          <w:b/>
          <w:bCs/>
        </w:rPr>
        <w:t>Treasurer’s Report</w:t>
      </w:r>
      <w:r w:rsidR="00257094">
        <w:rPr>
          <w:rFonts w:cs="Times New Roman"/>
          <w:b/>
          <w:bCs/>
        </w:rPr>
        <w:t xml:space="preserve"> </w:t>
      </w:r>
    </w:p>
    <w:p w14:paraId="2EEDD96E" w14:textId="518685E9" w:rsidR="00B55B37" w:rsidRDefault="00F614BA" w:rsidP="00B55B37">
      <w:pPr>
        <w:pStyle w:val="ListParagraph"/>
        <w:numPr>
          <w:ilvl w:val="0"/>
          <w:numId w:val="23"/>
        </w:numPr>
      </w:pPr>
      <w:r>
        <w:t>Maria Johnson reported an</w:t>
      </w:r>
      <w:r w:rsidR="00B55B37">
        <w:t xml:space="preserve"> inspection for the chairlift has been scheduled with Access Maine, as the current certification expires in January. After the inspection, the State will also need to conduct a review. </w:t>
      </w:r>
    </w:p>
    <w:p w14:paraId="75BB0E19" w14:textId="38FD76FD" w:rsidR="00B55B37" w:rsidRDefault="00B55B37" w:rsidP="00B55B37">
      <w:pPr>
        <w:pStyle w:val="ListParagraph"/>
        <w:numPr>
          <w:ilvl w:val="0"/>
          <w:numId w:val="23"/>
        </w:numPr>
      </w:pPr>
      <w:r>
        <w:t xml:space="preserve">Maria also </w:t>
      </w:r>
      <w:proofErr w:type="gramStart"/>
      <w:r>
        <w:t>relayed</w:t>
      </w:r>
      <w:proofErr w:type="gramEnd"/>
      <w:r>
        <w:t xml:space="preserve"> that Public Works would like the Board to begin planning for the purchase of a new </w:t>
      </w:r>
      <w:r w:rsidR="00683761">
        <w:t>plow truck</w:t>
      </w:r>
      <w:r>
        <w:t xml:space="preserve"> as the final loan payment on the current vehicle is due this year. </w:t>
      </w:r>
    </w:p>
    <w:p w14:paraId="391CAEA6" w14:textId="4D339ED8" w:rsidR="00036CE1" w:rsidRDefault="00036CE1" w:rsidP="00C668ED">
      <w:pPr>
        <w:spacing w:after="100" w:afterAutospacing="1" w:line="240" w:lineRule="auto"/>
        <w:rPr>
          <w:rFonts w:cs="Times New Roman"/>
          <w:b/>
          <w:bCs/>
        </w:rPr>
      </w:pPr>
      <w:r w:rsidRPr="00C668ED">
        <w:rPr>
          <w:rFonts w:cs="Times New Roman"/>
          <w:b/>
          <w:bCs/>
        </w:rPr>
        <w:t>Clerk’s Report</w:t>
      </w:r>
      <w:r w:rsidR="00257094">
        <w:rPr>
          <w:rFonts w:cs="Times New Roman"/>
          <w:b/>
          <w:bCs/>
        </w:rPr>
        <w:t xml:space="preserve"> </w:t>
      </w:r>
    </w:p>
    <w:p w14:paraId="6776CF58" w14:textId="50AF4CAB" w:rsidR="0097232C" w:rsidRDefault="0097232C" w:rsidP="0097232C">
      <w:pPr>
        <w:pStyle w:val="ListParagraph"/>
        <w:numPr>
          <w:ilvl w:val="0"/>
          <w:numId w:val="25"/>
        </w:numPr>
      </w:pPr>
      <w:r>
        <w:t>Amanda Coolong reported the recent referendum election went smoothly and saw high turnout</w:t>
      </w:r>
      <w:r w:rsidR="00875F93">
        <w:t>.</w:t>
      </w:r>
    </w:p>
    <w:p w14:paraId="53FD5A1B" w14:textId="77777777" w:rsidR="0097232C" w:rsidRDefault="0097232C" w:rsidP="0097232C">
      <w:pPr>
        <w:pStyle w:val="ListParagraph"/>
        <w:numPr>
          <w:ilvl w:val="0"/>
          <w:numId w:val="25"/>
        </w:numPr>
      </w:pPr>
      <w:r>
        <w:t>Online dog licensing and renewals are proceeding smoothly. The first report from the new system was submitted and matched TRIO records accurately.</w:t>
      </w:r>
    </w:p>
    <w:p w14:paraId="4A6C0881" w14:textId="6E60FA23" w:rsidR="00A82D32" w:rsidRPr="00A3311E" w:rsidRDefault="00036CE1" w:rsidP="00A3311E">
      <w:pPr>
        <w:spacing w:after="100" w:afterAutospacing="1" w:line="240" w:lineRule="auto"/>
        <w:rPr>
          <w:rFonts w:cs="Times New Roman"/>
          <w:b/>
          <w:bCs/>
        </w:rPr>
      </w:pPr>
      <w:r w:rsidRPr="00C668ED">
        <w:rPr>
          <w:rFonts w:cs="Times New Roman"/>
          <w:b/>
          <w:bCs/>
        </w:rPr>
        <w:t>Public Works Report</w:t>
      </w:r>
      <w:r w:rsidR="00DD037F">
        <w:rPr>
          <w:rFonts w:cs="Times New Roman"/>
          <w:b/>
          <w:bCs/>
        </w:rPr>
        <w:t xml:space="preserve"> &amp; Fire Department </w:t>
      </w:r>
      <w:r w:rsidR="00A3311E">
        <w:rPr>
          <w:rFonts w:cs="Times New Roman"/>
        </w:rPr>
        <w:t xml:space="preserve">– no </w:t>
      </w:r>
      <w:r w:rsidR="00081058">
        <w:t xml:space="preserve">separate written reports were submitted. </w:t>
      </w:r>
    </w:p>
    <w:p w14:paraId="69CEBE1C" w14:textId="2D8F131B" w:rsidR="00036CE1" w:rsidRPr="00A82D32" w:rsidRDefault="00036CE1" w:rsidP="00A82D32">
      <w:pPr>
        <w:spacing w:after="100" w:afterAutospacing="1" w:line="240" w:lineRule="auto"/>
        <w:rPr>
          <w:rFonts w:cs="Times New Roman"/>
          <w:b/>
          <w:bCs/>
        </w:rPr>
      </w:pPr>
      <w:r w:rsidRPr="00A82D32">
        <w:rPr>
          <w:rFonts w:cs="Times New Roman"/>
          <w:b/>
          <w:bCs/>
        </w:rPr>
        <w:t>Select Board Reports</w:t>
      </w:r>
    </w:p>
    <w:p w14:paraId="26B95972" w14:textId="0277F94A" w:rsidR="00982EF0" w:rsidRPr="00793CBB" w:rsidRDefault="00982EF0" w:rsidP="00C668ED">
      <w:pPr>
        <w:pStyle w:val="ListParagraph"/>
        <w:numPr>
          <w:ilvl w:val="0"/>
          <w:numId w:val="27"/>
        </w:numPr>
        <w:spacing w:after="100" w:afterAutospacing="1" w:line="240" w:lineRule="auto"/>
        <w:rPr>
          <w:rFonts w:cs="Times New Roman"/>
        </w:rPr>
      </w:pPr>
      <w:r>
        <w:t xml:space="preserve">James Burrill reported the town’s Christmas event is scheduled for Saturday, December 13, and will include a chili and chowder cook-off. </w:t>
      </w:r>
    </w:p>
    <w:p w14:paraId="179B8921" w14:textId="00CA0ADA" w:rsidR="00A82D32" w:rsidRDefault="00A82D32" w:rsidP="00A82D32">
      <w:pPr>
        <w:pStyle w:val="ListParagraph"/>
        <w:numPr>
          <w:ilvl w:val="0"/>
          <w:numId w:val="27"/>
        </w:numPr>
      </w:pPr>
      <w:r>
        <w:t xml:space="preserve">Joel Doyon </w:t>
      </w:r>
      <w:r w:rsidR="008A3E3E">
        <w:t>expressed</w:t>
      </w:r>
      <w:r>
        <w:t xml:space="preserve"> safety concerns about the increasing number of permanent residences in campers, noting prior experience with dangerous camper fires. He also expressed interest in exploring alternatives to individual dumpsters, such as regional curbside trash pickup options, to help manage costs and reduce rodent problems around town.</w:t>
      </w:r>
    </w:p>
    <w:p w14:paraId="39BA2A0A" w14:textId="77777777" w:rsidR="003805E7" w:rsidRDefault="003805E7" w:rsidP="003805E7">
      <w:pPr>
        <w:pStyle w:val="ListParagraph"/>
        <w:numPr>
          <w:ilvl w:val="0"/>
          <w:numId w:val="27"/>
        </w:numPr>
      </w:pPr>
      <w:r>
        <w:t>Andrew Bracy reported on soil test results from the village cemetery, which show poor soil conditions and the need for lime and other improvements. He emphasized that any significant improvement project should be clearly costed and brought to Town Meeting, especially given existing pressures on the cemetery budget. Andrew also noted that he has obtained pricing from Falcon Flooring for refinishing the upstairs hall floor, and he will be incorporating this and other facility items into upcoming budget discussions.</w:t>
      </w:r>
    </w:p>
    <w:p w14:paraId="4D161024" w14:textId="77777777" w:rsidR="000D767D" w:rsidRPr="000D767D" w:rsidRDefault="000D767D" w:rsidP="00C400C5">
      <w:pPr>
        <w:pStyle w:val="ListParagraph"/>
        <w:numPr>
          <w:ilvl w:val="0"/>
          <w:numId w:val="27"/>
        </w:numPr>
        <w:spacing w:after="100" w:afterAutospacing="1" w:line="240" w:lineRule="auto"/>
        <w:rPr>
          <w:rFonts w:cs="Times New Roman"/>
        </w:rPr>
      </w:pPr>
      <w:r>
        <w:t xml:space="preserve">Chairman Rupert Pratt encouraged Board members to begin preparing their budget ideas ahead of the next meeting, </w:t>
      </w:r>
    </w:p>
    <w:p w14:paraId="2CEA786F" w14:textId="6532132A" w:rsidR="00036CE1" w:rsidRPr="000D767D" w:rsidRDefault="00036CE1" w:rsidP="000D767D">
      <w:pPr>
        <w:spacing w:after="100" w:afterAutospacing="1" w:line="240" w:lineRule="auto"/>
        <w:rPr>
          <w:rFonts w:cs="Times New Roman"/>
        </w:rPr>
      </w:pPr>
      <w:r w:rsidRPr="000D767D">
        <w:rPr>
          <w:rFonts w:cs="Times New Roman"/>
          <w:b/>
          <w:bCs/>
        </w:rPr>
        <w:t>Adjour</w:t>
      </w:r>
      <w:r w:rsidR="00A1401F" w:rsidRPr="000D767D">
        <w:rPr>
          <w:rFonts w:cs="Times New Roman"/>
          <w:b/>
          <w:bCs/>
        </w:rPr>
        <w:t xml:space="preserve">nment </w:t>
      </w:r>
    </w:p>
    <w:p w14:paraId="6F505264" w14:textId="77777777" w:rsidR="00A3311E" w:rsidRDefault="00652AA9" w:rsidP="00BE6552">
      <w:r>
        <w:t>Motion by James Burrill to adjourn. Seconded by Joel Doyon. Motion carried unanimously. Meeting adjourned at 6:36 PM.</w:t>
      </w:r>
      <w:r w:rsidR="00477929">
        <w:t xml:space="preserve"> Next meeting: Tuesday, November 25, </w:t>
      </w:r>
      <w:proofErr w:type="gramStart"/>
      <w:r w:rsidR="00477929">
        <w:t>2025</w:t>
      </w:r>
      <w:proofErr w:type="gramEnd"/>
      <w:r w:rsidR="00477929">
        <w:t xml:space="preserve"> at 6pm.</w:t>
      </w:r>
      <w:r w:rsidRPr="00036CE1">
        <w:br/>
      </w:r>
    </w:p>
    <w:p w14:paraId="1CCB8A53" w14:textId="196914D1" w:rsidR="007C1DFA" w:rsidRPr="00036CE1" w:rsidRDefault="00000000" w:rsidP="00BE6552">
      <w:r w:rsidRPr="00036CE1">
        <w:t>Respectfully submitted,</w:t>
      </w:r>
      <w:r w:rsidRPr="00036CE1">
        <w:br/>
        <w:t xml:space="preserve">Amanda Coolong, </w:t>
      </w:r>
      <w:r w:rsidR="00132106" w:rsidRPr="00036CE1">
        <w:t>t</w:t>
      </w:r>
      <w:r w:rsidRPr="00036CE1">
        <w:t xml:space="preserve">own </w:t>
      </w:r>
      <w:r w:rsidR="00132106" w:rsidRPr="00036CE1">
        <w:t>c</w:t>
      </w:r>
      <w:r w:rsidRPr="00036CE1">
        <w:t>lerk</w:t>
      </w:r>
    </w:p>
    <w:sectPr w:rsidR="007C1DFA" w:rsidRPr="00036CE1" w:rsidSect="005D020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89B0" w14:textId="77777777" w:rsidR="008D7E28" w:rsidRDefault="008D7E28" w:rsidP="00134A64">
      <w:pPr>
        <w:spacing w:after="0" w:line="240" w:lineRule="auto"/>
      </w:pPr>
      <w:r>
        <w:separator/>
      </w:r>
    </w:p>
  </w:endnote>
  <w:endnote w:type="continuationSeparator" w:id="0">
    <w:p w14:paraId="52CC357E" w14:textId="77777777" w:rsidR="008D7E28" w:rsidRDefault="008D7E28" w:rsidP="0013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841A8" w14:textId="77777777" w:rsidR="008D7E28" w:rsidRDefault="008D7E28" w:rsidP="00134A64">
      <w:pPr>
        <w:spacing w:after="0" w:line="240" w:lineRule="auto"/>
      </w:pPr>
      <w:r>
        <w:separator/>
      </w:r>
    </w:p>
  </w:footnote>
  <w:footnote w:type="continuationSeparator" w:id="0">
    <w:p w14:paraId="51F02F2C" w14:textId="77777777" w:rsidR="008D7E28" w:rsidRDefault="008D7E28" w:rsidP="0013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59AE" w14:textId="322307FB" w:rsidR="00134A64" w:rsidRPr="00F54327" w:rsidRDefault="00806503">
    <w:pPr>
      <w:pStyle w:val="Header"/>
      <w:rPr>
        <w:b/>
        <w:bCs/>
      </w:rPr>
    </w:pPr>
    <w:r>
      <w:rPr>
        <w:b/>
        <w:bCs/>
      </w:rPr>
      <w:tab/>
    </w:r>
    <w:r w:rsidR="00142B10">
      <w:rPr>
        <w:b/>
        <w:bCs/>
      </w:rPr>
      <w:t xml:space="preserve">          </w:t>
    </w:r>
    <w:r w:rsidR="00134A64" w:rsidRPr="00F54327">
      <w:rPr>
        <w:b/>
        <w:bCs/>
      </w:rPr>
      <w:t>Strong Select Board Meeting Minutes</w:t>
    </w:r>
  </w:p>
  <w:p w14:paraId="07098345" w14:textId="488ECA16" w:rsidR="00134A64" w:rsidRPr="00F54327" w:rsidRDefault="00806503">
    <w:pPr>
      <w:pStyle w:val="Header"/>
      <w:rPr>
        <w:b/>
        <w:bCs/>
      </w:rPr>
    </w:pPr>
    <w:r>
      <w:rPr>
        <w:b/>
        <w:bCs/>
      </w:rPr>
      <w:tab/>
    </w:r>
    <w:r w:rsidR="00142B10">
      <w:rPr>
        <w:b/>
        <w:bCs/>
      </w:rPr>
      <w:t xml:space="preserve">          </w:t>
    </w:r>
    <w:r w:rsidR="00DB484C">
      <w:rPr>
        <w:b/>
        <w:bCs/>
      </w:rPr>
      <w:t>Thursday</w:t>
    </w:r>
    <w:r w:rsidR="00134A64" w:rsidRPr="00F54327">
      <w:rPr>
        <w:b/>
        <w:bCs/>
      </w:rPr>
      <w:t xml:space="preserve">, </w:t>
    </w:r>
    <w:r w:rsidR="00162756">
      <w:rPr>
        <w:b/>
        <w:bCs/>
      </w:rPr>
      <w:t>November</w:t>
    </w:r>
    <w:r w:rsidR="00F54327" w:rsidRPr="00F54327">
      <w:rPr>
        <w:b/>
        <w:bCs/>
      </w:rPr>
      <w:t xml:space="preserve"> </w:t>
    </w:r>
    <w:r w:rsidR="00162756">
      <w:rPr>
        <w:b/>
        <w:bCs/>
      </w:rPr>
      <w:t>13</w:t>
    </w:r>
    <w:r w:rsidR="00F54327" w:rsidRPr="00F54327">
      <w:rPr>
        <w:b/>
        <w:bCs/>
      </w:rPr>
      <w:t xml:space="preserve">, </w:t>
    </w:r>
    <w:proofErr w:type="gramStart"/>
    <w:r w:rsidR="00F54327" w:rsidRPr="00F54327">
      <w:rPr>
        <w:b/>
        <w:bCs/>
      </w:rPr>
      <w:t>2025</w:t>
    </w:r>
    <w:proofErr w:type="gramEnd"/>
    <w:r w:rsidR="00F54327" w:rsidRPr="00F54327">
      <w:rPr>
        <w:b/>
        <w:bCs/>
      </w:rPr>
      <w:t xml:space="preserve"> at 6 PM</w:t>
    </w:r>
  </w:p>
  <w:p w14:paraId="522265B0" w14:textId="56F4772C" w:rsidR="00F54327" w:rsidRPr="00F54327" w:rsidRDefault="00806503">
    <w:pPr>
      <w:pStyle w:val="Header"/>
      <w:rPr>
        <w:b/>
        <w:bCs/>
      </w:rPr>
    </w:pPr>
    <w:r>
      <w:rPr>
        <w:b/>
        <w:bCs/>
      </w:rPr>
      <w:tab/>
    </w:r>
    <w:r w:rsidR="00142B10">
      <w:rPr>
        <w:b/>
        <w:bCs/>
      </w:rPr>
      <w:t xml:space="preserve">          </w:t>
    </w:r>
    <w:r w:rsidR="00F54327" w:rsidRPr="00F54327">
      <w:rPr>
        <w:b/>
        <w:bCs/>
      </w:rPr>
      <w:t>Forster Memorial Building, 14 S. Main 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1796A"/>
    <w:multiLevelType w:val="hybridMultilevel"/>
    <w:tmpl w:val="80C693C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0777D"/>
    <w:multiLevelType w:val="hybridMultilevel"/>
    <w:tmpl w:val="86E2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8361B8"/>
    <w:multiLevelType w:val="multilevel"/>
    <w:tmpl w:val="DC30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F6C9A"/>
    <w:multiLevelType w:val="hybridMultilevel"/>
    <w:tmpl w:val="20827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E262DA"/>
    <w:multiLevelType w:val="hybridMultilevel"/>
    <w:tmpl w:val="EEF60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290FF0"/>
    <w:multiLevelType w:val="hybridMultilevel"/>
    <w:tmpl w:val="1A8E1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FA1AA9"/>
    <w:multiLevelType w:val="hybridMultilevel"/>
    <w:tmpl w:val="F622F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C1EB8"/>
    <w:multiLevelType w:val="hybridMultilevel"/>
    <w:tmpl w:val="45B24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EE7272"/>
    <w:multiLevelType w:val="hybridMultilevel"/>
    <w:tmpl w:val="8CB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31615"/>
    <w:multiLevelType w:val="hybridMultilevel"/>
    <w:tmpl w:val="AFA4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746F92"/>
    <w:multiLevelType w:val="hybridMultilevel"/>
    <w:tmpl w:val="AD448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140561"/>
    <w:multiLevelType w:val="hybridMultilevel"/>
    <w:tmpl w:val="344CB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DA5F4D"/>
    <w:multiLevelType w:val="hybridMultilevel"/>
    <w:tmpl w:val="9C04D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082569"/>
    <w:multiLevelType w:val="hybridMultilevel"/>
    <w:tmpl w:val="E2D46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0F4A89"/>
    <w:multiLevelType w:val="hybridMultilevel"/>
    <w:tmpl w:val="52C2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E73212"/>
    <w:multiLevelType w:val="hybridMultilevel"/>
    <w:tmpl w:val="1DD0F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EB121D"/>
    <w:multiLevelType w:val="hybridMultilevel"/>
    <w:tmpl w:val="2910A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DA3965"/>
    <w:multiLevelType w:val="hybridMultilevel"/>
    <w:tmpl w:val="2996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517432">
    <w:abstractNumId w:val="8"/>
  </w:num>
  <w:num w:numId="2" w16cid:durableId="1288659288">
    <w:abstractNumId w:val="6"/>
  </w:num>
  <w:num w:numId="3" w16cid:durableId="724181966">
    <w:abstractNumId w:val="5"/>
  </w:num>
  <w:num w:numId="4" w16cid:durableId="82996427">
    <w:abstractNumId w:val="4"/>
  </w:num>
  <w:num w:numId="5" w16cid:durableId="422455921">
    <w:abstractNumId w:val="7"/>
  </w:num>
  <w:num w:numId="6" w16cid:durableId="276719407">
    <w:abstractNumId w:val="3"/>
  </w:num>
  <w:num w:numId="7" w16cid:durableId="1630428458">
    <w:abstractNumId w:val="2"/>
  </w:num>
  <w:num w:numId="8" w16cid:durableId="1917090061">
    <w:abstractNumId w:val="1"/>
  </w:num>
  <w:num w:numId="9" w16cid:durableId="210112752">
    <w:abstractNumId w:val="0"/>
  </w:num>
  <w:num w:numId="10" w16cid:durableId="1661498061">
    <w:abstractNumId w:val="25"/>
  </w:num>
  <w:num w:numId="11" w16cid:durableId="1413700357">
    <w:abstractNumId w:val="13"/>
  </w:num>
  <w:num w:numId="12" w16cid:durableId="1372993102">
    <w:abstractNumId w:val="10"/>
  </w:num>
  <w:num w:numId="13" w16cid:durableId="1139566372">
    <w:abstractNumId w:val="12"/>
  </w:num>
  <w:num w:numId="14" w16cid:durableId="645548946">
    <w:abstractNumId w:val="24"/>
  </w:num>
  <w:num w:numId="15" w16cid:durableId="1333991100">
    <w:abstractNumId w:val="20"/>
  </w:num>
  <w:num w:numId="16" w16cid:durableId="2088838124">
    <w:abstractNumId w:val="16"/>
  </w:num>
  <w:num w:numId="17" w16cid:durableId="1896315730">
    <w:abstractNumId w:val="15"/>
  </w:num>
  <w:num w:numId="18" w16cid:durableId="1153109547">
    <w:abstractNumId w:val="11"/>
  </w:num>
  <w:num w:numId="19" w16cid:durableId="1935505431">
    <w:abstractNumId w:val="17"/>
  </w:num>
  <w:num w:numId="20" w16cid:durableId="2037343384">
    <w:abstractNumId w:val="22"/>
  </w:num>
  <w:num w:numId="21" w16cid:durableId="1707288850">
    <w:abstractNumId w:val="9"/>
  </w:num>
  <w:num w:numId="22" w16cid:durableId="1797988017">
    <w:abstractNumId w:val="14"/>
  </w:num>
  <w:num w:numId="23" w16cid:durableId="813520506">
    <w:abstractNumId w:val="19"/>
  </w:num>
  <w:num w:numId="24" w16cid:durableId="894587174">
    <w:abstractNumId w:val="18"/>
  </w:num>
  <w:num w:numId="25" w16cid:durableId="702361375">
    <w:abstractNumId w:val="26"/>
  </w:num>
  <w:num w:numId="26" w16cid:durableId="154495983">
    <w:abstractNumId w:val="23"/>
  </w:num>
  <w:num w:numId="27" w16cid:durableId="21083820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7F"/>
    <w:rsid w:val="00006B8D"/>
    <w:rsid w:val="000130A7"/>
    <w:rsid w:val="00016E45"/>
    <w:rsid w:val="0001792E"/>
    <w:rsid w:val="00022BC7"/>
    <w:rsid w:val="00024A49"/>
    <w:rsid w:val="00025F5A"/>
    <w:rsid w:val="00027B5B"/>
    <w:rsid w:val="0003326D"/>
    <w:rsid w:val="00034616"/>
    <w:rsid w:val="00036CE1"/>
    <w:rsid w:val="00036EDB"/>
    <w:rsid w:val="00041D55"/>
    <w:rsid w:val="000474EA"/>
    <w:rsid w:val="00054503"/>
    <w:rsid w:val="0006063C"/>
    <w:rsid w:val="00066AAF"/>
    <w:rsid w:val="000754CB"/>
    <w:rsid w:val="000763CD"/>
    <w:rsid w:val="00077C32"/>
    <w:rsid w:val="00081058"/>
    <w:rsid w:val="000865E3"/>
    <w:rsid w:val="00086BD6"/>
    <w:rsid w:val="000916A2"/>
    <w:rsid w:val="000A03F8"/>
    <w:rsid w:val="000A5D8C"/>
    <w:rsid w:val="000B061A"/>
    <w:rsid w:val="000B1F38"/>
    <w:rsid w:val="000B1F85"/>
    <w:rsid w:val="000C65CF"/>
    <w:rsid w:val="000C6885"/>
    <w:rsid w:val="000C757B"/>
    <w:rsid w:val="000D767D"/>
    <w:rsid w:val="000E0CCF"/>
    <w:rsid w:val="000E600D"/>
    <w:rsid w:val="000F0375"/>
    <w:rsid w:val="000F4899"/>
    <w:rsid w:val="001003AF"/>
    <w:rsid w:val="001019DA"/>
    <w:rsid w:val="00107186"/>
    <w:rsid w:val="00111F2F"/>
    <w:rsid w:val="00114EE4"/>
    <w:rsid w:val="001162DE"/>
    <w:rsid w:val="00122F2C"/>
    <w:rsid w:val="00127C54"/>
    <w:rsid w:val="001310ED"/>
    <w:rsid w:val="00132106"/>
    <w:rsid w:val="00134A64"/>
    <w:rsid w:val="00134C64"/>
    <w:rsid w:val="001366EE"/>
    <w:rsid w:val="00136888"/>
    <w:rsid w:val="00142B10"/>
    <w:rsid w:val="00146D15"/>
    <w:rsid w:val="00146ECB"/>
    <w:rsid w:val="0015074B"/>
    <w:rsid w:val="00157FCF"/>
    <w:rsid w:val="00162756"/>
    <w:rsid w:val="00164139"/>
    <w:rsid w:val="00167935"/>
    <w:rsid w:val="001714EE"/>
    <w:rsid w:val="00181238"/>
    <w:rsid w:val="00183338"/>
    <w:rsid w:val="00183E3A"/>
    <w:rsid w:val="0019369B"/>
    <w:rsid w:val="00195FEB"/>
    <w:rsid w:val="001A2495"/>
    <w:rsid w:val="001A473E"/>
    <w:rsid w:val="001B114F"/>
    <w:rsid w:val="001B3478"/>
    <w:rsid w:val="001B397A"/>
    <w:rsid w:val="001B63CD"/>
    <w:rsid w:val="001C4064"/>
    <w:rsid w:val="001D070C"/>
    <w:rsid w:val="001D1781"/>
    <w:rsid w:val="001D1F71"/>
    <w:rsid w:val="001D588A"/>
    <w:rsid w:val="001E49E5"/>
    <w:rsid w:val="001E79C7"/>
    <w:rsid w:val="001F5932"/>
    <w:rsid w:val="00202880"/>
    <w:rsid w:val="00204F54"/>
    <w:rsid w:val="00207992"/>
    <w:rsid w:val="00210C9E"/>
    <w:rsid w:val="00211C2B"/>
    <w:rsid w:val="00231304"/>
    <w:rsid w:val="002348FC"/>
    <w:rsid w:val="00251204"/>
    <w:rsid w:val="00253C33"/>
    <w:rsid w:val="00257094"/>
    <w:rsid w:val="00275F54"/>
    <w:rsid w:val="00287547"/>
    <w:rsid w:val="00291BB8"/>
    <w:rsid w:val="00294F75"/>
    <w:rsid w:val="0029639D"/>
    <w:rsid w:val="002A4D92"/>
    <w:rsid w:val="002B1731"/>
    <w:rsid w:val="002C4D4F"/>
    <w:rsid w:val="002C5E5E"/>
    <w:rsid w:val="002C69EE"/>
    <w:rsid w:val="002C71C7"/>
    <w:rsid w:val="002D4A12"/>
    <w:rsid w:val="002D6F12"/>
    <w:rsid w:val="002E1E70"/>
    <w:rsid w:val="002F2052"/>
    <w:rsid w:val="002F468E"/>
    <w:rsid w:val="00315EC8"/>
    <w:rsid w:val="003164DC"/>
    <w:rsid w:val="00317719"/>
    <w:rsid w:val="00324ED1"/>
    <w:rsid w:val="00326F90"/>
    <w:rsid w:val="00330342"/>
    <w:rsid w:val="00332FA9"/>
    <w:rsid w:val="00334827"/>
    <w:rsid w:val="0035035E"/>
    <w:rsid w:val="00350E05"/>
    <w:rsid w:val="003532FE"/>
    <w:rsid w:val="00373DFD"/>
    <w:rsid w:val="003805E7"/>
    <w:rsid w:val="00382A65"/>
    <w:rsid w:val="00384FD6"/>
    <w:rsid w:val="003A3C61"/>
    <w:rsid w:val="003A54B4"/>
    <w:rsid w:val="003A6795"/>
    <w:rsid w:val="003A699E"/>
    <w:rsid w:val="003A6E0F"/>
    <w:rsid w:val="003B1118"/>
    <w:rsid w:val="003B267A"/>
    <w:rsid w:val="003B42C1"/>
    <w:rsid w:val="003C1F21"/>
    <w:rsid w:val="003C34D4"/>
    <w:rsid w:val="003C49CE"/>
    <w:rsid w:val="003D131D"/>
    <w:rsid w:val="003D5D29"/>
    <w:rsid w:val="003D6866"/>
    <w:rsid w:val="003D6A84"/>
    <w:rsid w:val="003D6FBF"/>
    <w:rsid w:val="003D7A42"/>
    <w:rsid w:val="003E6307"/>
    <w:rsid w:val="00405457"/>
    <w:rsid w:val="00411315"/>
    <w:rsid w:val="00414415"/>
    <w:rsid w:val="00420844"/>
    <w:rsid w:val="00424BE9"/>
    <w:rsid w:val="00424D47"/>
    <w:rsid w:val="0042576B"/>
    <w:rsid w:val="004302BE"/>
    <w:rsid w:val="004311D3"/>
    <w:rsid w:val="00441CFF"/>
    <w:rsid w:val="004473F9"/>
    <w:rsid w:val="00447463"/>
    <w:rsid w:val="004476D8"/>
    <w:rsid w:val="004532F0"/>
    <w:rsid w:val="00467B55"/>
    <w:rsid w:val="0047191D"/>
    <w:rsid w:val="00477929"/>
    <w:rsid w:val="0048013E"/>
    <w:rsid w:val="00481E88"/>
    <w:rsid w:val="00494FD7"/>
    <w:rsid w:val="004A1366"/>
    <w:rsid w:val="004A2D05"/>
    <w:rsid w:val="004A630B"/>
    <w:rsid w:val="004B0A11"/>
    <w:rsid w:val="004B1315"/>
    <w:rsid w:val="004B1BBC"/>
    <w:rsid w:val="004B5B8B"/>
    <w:rsid w:val="004B61A7"/>
    <w:rsid w:val="004B6D3E"/>
    <w:rsid w:val="004C5E38"/>
    <w:rsid w:val="004D42A5"/>
    <w:rsid w:val="004E0899"/>
    <w:rsid w:val="004F1EE4"/>
    <w:rsid w:val="004F6E5C"/>
    <w:rsid w:val="00501E41"/>
    <w:rsid w:val="00510556"/>
    <w:rsid w:val="00513BBA"/>
    <w:rsid w:val="00516AE7"/>
    <w:rsid w:val="00517046"/>
    <w:rsid w:val="005240D8"/>
    <w:rsid w:val="0053034D"/>
    <w:rsid w:val="00535178"/>
    <w:rsid w:val="005428A5"/>
    <w:rsid w:val="0054617F"/>
    <w:rsid w:val="005467CD"/>
    <w:rsid w:val="00550B54"/>
    <w:rsid w:val="00555767"/>
    <w:rsid w:val="005573AF"/>
    <w:rsid w:val="00562411"/>
    <w:rsid w:val="0056517C"/>
    <w:rsid w:val="00574212"/>
    <w:rsid w:val="005774B1"/>
    <w:rsid w:val="0058053F"/>
    <w:rsid w:val="005861BA"/>
    <w:rsid w:val="0058744E"/>
    <w:rsid w:val="00591CF0"/>
    <w:rsid w:val="005B6BB5"/>
    <w:rsid w:val="005B7BB7"/>
    <w:rsid w:val="005C4ACA"/>
    <w:rsid w:val="005D020D"/>
    <w:rsid w:val="005D5A55"/>
    <w:rsid w:val="005E3328"/>
    <w:rsid w:val="005E63B6"/>
    <w:rsid w:val="005E6AE0"/>
    <w:rsid w:val="00601A02"/>
    <w:rsid w:val="00603881"/>
    <w:rsid w:val="006078D5"/>
    <w:rsid w:val="00607A2C"/>
    <w:rsid w:val="00611FA6"/>
    <w:rsid w:val="00613666"/>
    <w:rsid w:val="006237EC"/>
    <w:rsid w:val="00637C84"/>
    <w:rsid w:val="00643291"/>
    <w:rsid w:val="006433A2"/>
    <w:rsid w:val="00644674"/>
    <w:rsid w:val="006466B7"/>
    <w:rsid w:val="00652AA9"/>
    <w:rsid w:val="006548A8"/>
    <w:rsid w:val="00655E4F"/>
    <w:rsid w:val="00657EC4"/>
    <w:rsid w:val="006667F2"/>
    <w:rsid w:val="00666D05"/>
    <w:rsid w:val="00667539"/>
    <w:rsid w:val="0067561D"/>
    <w:rsid w:val="00677EAA"/>
    <w:rsid w:val="0068050C"/>
    <w:rsid w:val="006825F4"/>
    <w:rsid w:val="00683761"/>
    <w:rsid w:val="00684FA9"/>
    <w:rsid w:val="00686DBD"/>
    <w:rsid w:val="0069232E"/>
    <w:rsid w:val="00692B1F"/>
    <w:rsid w:val="00694FC6"/>
    <w:rsid w:val="006961EC"/>
    <w:rsid w:val="006A4B9E"/>
    <w:rsid w:val="006A590A"/>
    <w:rsid w:val="006A5AF3"/>
    <w:rsid w:val="006B0A82"/>
    <w:rsid w:val="006B31FA"/>
    <w:rsid w:val="006B5425"/>
    <w:rsid w:val="006C5D96"/>
    <w:rsid w:val="006D1106"/>
    <w:rsid w:val="006D2B9D"/>
    <w:rsid w:val="006D3914"/>
    <w:rsid w:val="006D4FFB"/>
    <w:rsid w:val="006E1417"/>
    <w:rsid w:val="006E2EE8"/>
    <w:rsid w:val="007123BE"/>
    <w:rsid w:val="007138F3"/>
    <w:rsid w:val="00725B09"/>
    <w:rsid w:val="00726CDC"/>
    <w:rsid w:val="00734210"/>
    <w:rsid w:val="00737490"/>
    <w:rsid w:val="00743AB8"/>
    <w:rsid w:val="00746343"/>
    <w:rsid w:val="00752937"/>
    <w:rsid w:val="007546BC"/>
    <w:rsid w:val="00755086"/>
    <w:rsid w:val="00761313"/>
    <w:rsid w:val="00763CA6"/>
    <w:rsid w:val="00764BA3"/>
    <w:rsid w:val="0076712A"/>
    <w:rsid w:val="00772D6C"/>
    <w:rsid w:val="00787079"/>
    <w:rsid w:val="00787540"/>
    <w:rsid w:val="007908AF"/>
    <w:rsid w:val="00790AF4"/>
    <w:rsid w:val="00793CBB"/>
    <w:rsid w:val="00794BF8"/>
    <w:rsid w:val="00795F70"/>
    <w:rsid w:val="007A2248"/>
    <w:rsid w:val="007A50B0"/>
    <w:rsid w:val="007C1DFA"/>
    <w:rsid w:val="007C72DC"/>
    <w:rsid w:val="007D085B"/>
    <w:rsid w:val="007D668F"/>
    <w:rsid w:val="007D7207"/>
    <w:rsid w:val="007F2715"/>
    <w:rsid w:val="007F491D"/>
    <w:rsid w:val="00800BBC"/>
    <w:rsid w:val="00803F8C"/>
    <w:rsid w:val="0080637B"/>
    <w:rsid w:val="00806503"/>
    <w:rsid w:val="00813EB3"/>
    <w:rsid w:val="0081511E"/>
    <w:rsid w:val="008261B4"/>
    <w:rsid w:val="008267E5"/>
    <w:rsid w:val="00827EA8"/>
    <w:rsid w:val="00830715"/>
    <w:rsid w:val="008307EE"/>
    <w:rsid w:val="0083195A"/>
    <w:rsid w:val="00833560"/>
    <w:rsid w:val="00837930"/>
    <w:rsid w:val="00842265"/>
    <w:rsid w:val="00844130"/>
    <w:rsid w:val="00846391"/>
    <w:rsid w:val="008509B8"/>
    <w:rsid w:val="00857C9E"/>
    <w:rsid w:val="00864378"/>
    <w:rsid w:val="00870A1A"/>
    <w:rsid w:val="008739E5"/>
    <w:rsid w:val="00875F93"/>
    <w:rsid w:val="008766B7"/>
    <w:rsid w:val="00882DA0"/>
    <w:rsid w:val="008839C9"/>
    <w:rsid w:val="00885CF2"/>
    <w:rsid w:val="00886C79"/>
    <w:rsid w:val="008A3E3E"/>
    <w:rsid w:val="008A604D"/>
    <w:rsid w:val="008A7653"/>
    <w:rsid w:val="008B30EE"/>
    <w:rsid w:val="008B6BAF"/>
    <w:rsid w:val="008C71B1"/>
    <w:rsid w:val="008D395E"/>
    <w:rsid w:val="008D7E28"/>
    <w:rsid w:val="009038CA"/>
    <w:rsid w:val="00903923"/>
    <w:rsid w:val="009147CE"/>
    <w:rsid w:val="00917914"/>
    <w:rsid w:val="00921DF2"/>
    <w:rsid w:val="0092210F"/>
    <w:rsid w:val="009238A5"/>
    <w:rsid w:val="00931ADF"/>
    <w:rsid w:val="0094097E"/>
    <w:rsid w:val="00943319"/>
    <w:rsid w:val="00944676"/>
    <w:rsid w:val="0094489B"/>
    <w:rsid w:val="0095630B"/>
    <w:rsid w:val="00956B15"/>
    <w:rsid w:val="009666D2"/>
    <w:rsid w:val="009670FC"/>
    <w:rsid w:val="00971BC4"/>
    <w:rsid w:val="0097232C"/>
    <w:rsid w:val="0097431D"/>
    <w:rsid w:val="00982EF0"/>
    <w:rsid w:val="00993541"/>
    <w:rsid w:val="009974C1"/>
    <w:rsid w:val="009A5CDA"/>
    <w:rsid w:val="009B2DE1"/>
    <w:rsid w:val="009B6D0B"/>
    <w:rsid w:val="009C0B91"/>
    <w:rsid w:val="009C2F24"/>
    <w:rsid w:val="009C4F11"/>
    <w:rsid w:val="009D3412"/>
    <w:rsid w:val="009D6242"/>
    <w:rsid w:val="009D7136"/>
    <w:rsid w:val="009E1D47"/>
    <w:rsid w:val="009E3E13"/>
    <w:rsid w:val="009F0941"/>
    <w:rsid w:val="009F22EE"/>
    <w:rsid w:val="009F3DDB"/>
    <w:rsid w:val="009F4B96"/>
    <w:rsid w:val="00A010B4"/>
    <w:rsid w:val="00A046CA"/>
    <w:rsid w:val="00A06202"/>
    <w:rsid w:val="00A100A2"/>
    <w:rsid w:val="00A11EA5"/>
    <w:rsid w:val="00A13DEE"/>
    <w:rsid w:val="00A1401F"/>
    <w:rsid w:val="00A3311E"/>
    <w:rsid w:val="00A37FF5"/>
    <w:rsid w:val="00A46ACF"/>
    <w:rsid w:val="00A501C2"/>
    <w:rsid w:val="00A50AA4"/>
    <w:rsid w:val="00A50F67"/>
    <w:rsid w:val="00A54016"/>
    <w:rsid w:val="00A55368"/>
    <w:rsid w:val="00A557EC"/>
    <w:rsid w:val="00A55EB1"/>
    <w:rsid w:val="00A623F6"/>
    <w:rsid w:val="00A64AB2"/>
    <w:rsid w:val="00A82D32"/>
    <w:rsid w:val="00A90E6D"/>
    <w:rsid w:val="00A935B4"/>
    <w:rsid w:val="00A9601F"/>
    <w:rsid w:val="00AA1D8D"/>
    <w:rsid w:val="00AA432F"/>
    <w:rsid w:val="00AB2EF1"/>
    <w:rsid w:val="00AB3C59"/>
    <w:rsid w:val="00AC02D9"/>
    <w:rsid w:val="00AC18BE"/>
    <w:rsid w:val="00AC51C5"/>
    <w:rsid w:val="00AC6F9C"/>
    <w:rsid w:val="00AC7096"/>
    <w:rsid w:val="00AD143B"/>
    <w:rsid w:val="00AE1CAB"/>
    <w:rsid w:val="00AE4602"/>
    <w:rsid w:val="00AF3F8D"/>
    <w:rsid w:val="00AF58CA"/>
    <w:rsid w:val="00B04FEC"/>
    <w:rsid w:val="00B05E72"/>
    <w:rsid w:val="00B11102"/>
    <w:rsid w:val="00B117EB"/>
    <w:rsid w:val="00B2051E"/>
    <w:rsid w:val="00B20913"/>
    <w:rsid w:val="00B21792"/>
    <w:rsid w:val="00B23EEC"/>
    <w:rsid w:val="00B47730"/>
    <w:rsid w:val="00B5285B"/>
    <w:rsid w:val="00B55B37"/>
    <w:rsid w:val="00B5601C"/>
    <w:rsid w:val="00B60676"/>
    <w:rsid w:val="00B61902"/>
    <w:rsid w:val="00B63E53"/>
    <w:rsid w:val="00B7087D"/>
    <w:rsid w:val="00B71B1D"/>
    <w:rsid w:val="00B72C95"/>
    <w:rsid w:val="00B746EE"/>
    <w:rsid w:val="00B7514D"/>
    <w:rsid w:val="00B92DC1"/>
    <w:rsid w:val="00B94A1C"/>
    <w:rsid w:val="00B9520A"/>
    <w:rsid w:val="00BA0AB1"/>
    <w:rsid w:val="00BA7C4B"/>
    <w:rsid w:val="00BB05C5"/>
    <w:rsid w:val="00BB2634"/>
    <w:rsid w:val="00BC19F0"/>
    <w:rsid w:val="00BC2C81"/>
    <w:rsid w:val="00BC3DA2"/>
    <w:rsid w:val="00BC67FD"/>
    <w:rsid w:val="00BC6982"/>
    <w:rsid w:val="00BC6D2C"/>
    <w:rsid w:val="00BE068B"/>
    <w:rsid w:val="00BE19DF"/>
    <w:rsid w:val="00BE2D01"/>
    <w:rsid w:val="00BE4A94"/>
    <w:rsid w:val="00BE6552"/>
    <w:rsid w:val="00BF41FB"/>
    <w:rsid w:val="00BF6690"/>
    <w:rsid w:val="00C126B5"/>
    <w:rsid w:val="00C21E62"/>
    <w:rsid w:val="00C24E1B"/>
    <w:rsid w:val="00C400C5"/>
    <w:rsid w:val="00C45957"/>
    <w:rsid w:val="00C52CB6"/>
    <w:rsid w:val="00C534D9"/>
    <w:rsid w:val="00C668ED"/>
    <w:rsid w:val="00C70BF2"/>
    <w:rsid w:val="00C82EE1"/>
    <w:rsid w:val="00CA2CCC"/>
    <w:rsid w:val="00CA349D"/>
    <w:rsid w:val="00CA7F9A"/>
    <w:rsid w:val="00CB0664"/>
    <w:rsid w:val="00CB16DF"/>
    <w:rsid w:val="00CB4E8E"/>
    <w:rsid w:val="00CC25A4"/>
    <w:rsid w:val="00CC281F"/>
    <w:rsid w:val="00CC58AB"/>
    <w:rsid w:val="00CD2C5E"/>
    <w:rsid w:val="00CE1FEF"/>
    <w:rsid w:val="00CE3DE4"/>
    <w:rsid w:val="00CE4B62"/>
    <w:rsid w:val="00CF0384"/>
    <w:rsid w:val="00CF53FE"/>
    <w:rsid w:val="00D01961"/>
    <w:rsid w:val="00D07637"/>
    <w:rsid w:val="00D07CD2"/>
    <w:rsid w:val="00D20001"/>
    <w:rsid w:val="00D235F4"/>
    <w:rsid w:val="00D23771"/>
    <w:rsid w:val="00D33FA4"/>
    <w:rsid w:val="00D34FAE"/>
    <w:rsid w:val="00D361E2"/>
    <w:rsid w:val="00D407E1"/>
    <w:rsid w:val="00D46A62"/>
    <w:rsid w:val="00D524F9"/>
    <w:rsid w:val="00D5554E"/>
    <w:rsid w:val="00D6152A"/>
    <w:rsid w:val="00D63CE3"/>
    <w:rsid w:val="00D7774C"/>
    <w:rsid w:val="00D80FD7"/>
    <w:rsid w:val="00D937D7"/>
    <w:rsid w:val="00D9615C"/>
    <w:rsid w:val="00DA424D"/>
    <w:rsid w:val="00DA4801"/>
    <w:rsid w:val="00DA5F13"/>
    <w:rsid w:val="00DB04E9"/>
    <w:rsid w:val="00DB1B4C"/>
    <w:rsid w:val="00DB484C"/>
    <w:rsid w:val="00DC455B"/>
    <w:rsid w:val="00DC5444"/>
    <w:rsid w:val="00DD037F"/>
    <w:rsid w:val="00DD0A06"/>
    <w:rsid w:val="00DE06BD"/>
    <w:rsid w:val="00DE2018"/>
    <w:rsid w:val="00DE61CC"/>
    <w:rsid w:val="00DE7886"/>
    <w:rsid w:val="00DF02DC"/>
    <w:rsid w:val="00DF1CBB"/>
    <w:rsid w:val="00DF57B4"/>
    <w:rsid w:val="00E029ED"/>
    <w:rsid w:val="00E4072A"/>
    <w:rsid w:val="00E51956"/>
    <w:rsid w:val="00E52A71"/>
    <w:rsid w:val="00E60802"/>
    <w:rsid w:val="00E625FD"/>
    <w:rsid w:val="00E66377"/>
    <w:rsid w:val="00E67353"/>
    <w:rsid w:val="00E70635"/>
    <w:rsid w:val="00E74EDF"/>
    <w:rsid w:val="00E7602D"/>
    <w:rsid w:val="00E77FC8"/>
    <w:rsid w:val="00E8381F"/>
    <w:rsid w:val="00E904B4"/>
    <w:rsid w:val="00EA4CA3"/>
    <w:rsid w:val="00EC5F70"/>
    <w:rsid w:val="00ED3A32"/>
    <w:rsid w:val="00ED6E46"/>
    <w:rsid w:val="00EE46E9"/>
    <w:rsid w:val="00EE7AEC"/>
    <w:rsid w:val="00EF0298"/>
    <w:rsid w:val="00EF2C56"/>
    <w:rsid w:val="00EF5D4F"/>
    <w:rsid w:val="00EF6284"/>
    <w:rsid w:val="00F0285F"/>
    <w:rsid w:val="00F07CD6"/>
    <w:rsid w:val="00F14268"/>
    <w:rsid w:val="00F21EDD"/>
    <w:rsid w:val="00F22BF2"/>
    <w:rsid w:val="00F308CF"/>
    <w:rsid w:val="00F30A2C"/>
    <w:rsid w:val="00F31094"/>
    <w:rsid w:val="00F36E07"/>
    <w:rsid w:val="00F43EF5"/>
    <w:rsid w:val="00F45B02"/>
    <w:rsid w:val="00F54327"/>
    <w:rsid w:val="00F614BA"/>
    <w:rsid w:val="00F650BE"/>
    <w:rsid w:val="00F7154F"/>
    <w:rsid w:val="00F762CD"/>
    <w:rsid w:val="00F87764"/>
    <w:rsid w:val="00F91CDE"/>
    <w:rsid w:val="00F94B81"/>
    <w:rsid w:val="00F96840"/>
    <w:rsid w:val="00FA09C1"/>
    <w:rsid w:val="00FB1011"/>
    <w:rsid w:val="00FB2690"/>
    <w:rsid w:val="00FB74C4"/>
    <w:rsid w:val="00FC030E"/>
    <w:rsid w:val="00FC1DEB"/>
    <w:rsid w:val="00FC20D4"/>
    <w:rsid w:val="00FC3451"/>
    <w:rsid w:val="00FC693F"/>
    <w:rsid w:val="00FD4EF2"/>
    <w:rsid w:val="00FD7D77"/>
    <w:rsid w:val="00FE7E10"/>
    <w:rsid w:val="00FF26E6"/>
    <w:rsid w:val="00FF2D50"/>
    <w:rsid w:val="00FF2D87"/>
    <w:rsid w:val="00FF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D3CFC8D-9BE3-4868-A570-46AF26F2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A34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782</Words>
  <Characters>4337</Characters>
  <Application>Microsoft Office Word</Application>
  <DocSecurity>0</DocSecurity>
  <Lines>74</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Coolong</cp:lastModifiedBy>
  <cp:revision>69</cp:revision>
  <cp:lastPrinted>2025-11-25T22:25:00Z</cp:lastPrinted>
  <dcterms:created xsi:type="dcterms:W3CDTF">2025-11-19T20:52:00Z</dcterms:created>
  <dcterms:modified xsi:type="dcterms:W3CDTF">2025-11-25T22:25:00Z</dcterms:modified>
  <cp:category/>
</cp:coreProperties>
</file>