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88607" w14:textId="44A70893" w:rsidR="00F30487" w:rsidRDefault="00F30487"/>
    <w:p w14:paraId="0A488608" w14:textId="77777777" w:rsidR="00F30487" w:rsidRDefault="00000000">
      <w:pPr>
        <w:spacing w:line="240" w:lineRule="auto"/>
        <w:rPr>
          <w:b/>
          <w:bCs/>
        </w:rPr>
      </w:pPr>
      <w:r>
        <w:rPr>
          <w:b/>
          <w:bCs/>
        </w:rPr>
        <w:t>Call to Order and Attendance</w:t>
      </w:r>
    </w:p>
    <w:p w14:paraId="0A488609" w14:textId="77777777" w:rsidR="00F304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Chairman Rupert Pratt called the meeting to order at 6:00 PM.</w:t>
      </w:r>
    </w:p>
    <w:p w14:paraId="0A48860A" w14:textId="69DF94B6" w:rsidR="00F304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Select Board members present: Rupert Pratt, Andrew Bracy, Joel Doyon, James Burrill</w:t>
      </w:r>
      <w:r w:rsidR="00845CBB">
        <w:t xml:space="preserve">, </w:t>
      </w:r>
      <w:r>
        <w:rPr>
          <w:color w:val="000000"/>
        </w:rPr>
        <w:t xml:space="preserve">David Catino. </w:t>
      </w:r>
    </w:p>
    <w:p w14:paraId="0A48860B" w14:textId="77777777" w:rsidR="00F30487" w:rsidRDefault="00000000">
      <w:pPr>
        <w:spacing w:line="240" w:lineRule="auto"/>
        <w:rPr>
          <w:b/>
          <w:bCs/>
        </w:rPr>
      </w:pPr>
      <w:r>
        <w:rPr>
          <w:b/>
          <w:bCs/>
        </w:rPr>
        <w:t>Approval of Minutes</w:t>
      </w:r>
    </w:p>
    <w:p w14:paraId="0A48860C" w14:textId="2D155B51" w:rsidR="00F3048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 xml:space="preserve">Motion by Joel Doyon to approve the </w:t>
      </w:r>
      <w:r w:rsidR="0001426C">
        <w:rPr>
          <w:color w:val="000000"/>
        </w:rPr>
        <w:t>February</w:t>
      </w:r>
      <w:r>
        <w:rPr>
          <w:color w:val="000000"/>
        </w:rPr>
        <w:t xml:space="preserve"> </w:t>
      </w:r>
      <w:r w:rsidR="0001426C">
        <w:t>10</w:t>
      </w:r>
      <w:r>
        <w:rPr>
          <w:color w:val="000000"/>
        </w:rPr>
        <w:t xml:space="preserve">, </w:t>
      </w:r>
      <w:proofErr w:type="gramStart"/>
      <w:r>
        <w:rPr>
          <w:color w:val="000000"/>
        </w:rPr>
        <w:t>2026</w:t>
      </w:r>
      <w:proofErr w:type="gramEnd"/>
      <w:r>
        <w:rPr>
          <w:color w:val="000000"/>
        </w:rPr>
        <w:t xml:space="preserve"> Select Board Meeting. Seconded by Andrew Bracy. Motion carried unanimously.</w:t>
      </w:r>
    </w:p>
    <w:p w14:paraId="0A48860D" w14:textId="77777777" w:rsidR="00F30487" w:rsidRDefault="00000000">
      <w:pPr>
        <w:spacing w:line="240" w:lineRule="auto"/>
        <w:rPr>
          <w:b/>
          <w:bCs/>
        </w:rPr>
      </w:pPr>
      <w:r>
        <w:rPr>
          <w:b/>
          <w:bCs/>
        </w:rPr>
        <w:t>Treasurer’s Warrant</w:t>
      </w:r>
    </w:p>
    <w:p w14:paraId="0A48860E" w14:textId="7A62D081" w:rsidR="00F3048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 xml:space="preserve">Motion by Andrew Bracy to approve the Treasurer’s Warrant for the week of </w:t>
      </w:r>
      <w:r w:rsidR="000672C1">
        <w:rPr>
          <w:color w:val="000000"/>
        </w:rPr>
        <w:t>February</w:t>
      </w:r>
      <w:r>
        <w:rPr>
          <w:color w:val="000000"/>
        </w:rPr>
        <w:t xml:space="preserve"> </w:t>
      </w:r>
      <w:r w:rsidR="000672C1">
        <w:rPr>
          <w:color w:val="000000"/>
        </w:rPr>
        <w:t>26</w:t>
      </w:r>
      <w:r>
        <w:rPr>
          <w:color w:val="000000"/>
        </w:rPr>
        <w:t xml:space="preserve">, </w:t>
      </w:r>
      <w:proofErr w:type="gramStart"/>
      <w:r>
        <w:rPr>
          <w:color w:val="000000"/>
        </w:rPr>
        <w:t>2026</w:t>
      </w:r>
      <w:proofErr w:type="gramEnd"/>
      <w:r>
        <w:rPr>
          <w:color w:val="000000"/>
        </w:rPr>
        <w:t xml:space="preserve"> in the amount of $</w:t>
      </w:r>
      <w:r w:rsidR="009E3DC1">
        <w:rPr>
          <w:color w:val="000000"/>
        </w:rPr>
        <w:t>8,539.60</w:t>
      </w:r>
      <w:r>
        <w:rPr>
          <w:color w:val="000000"/>
        </w:rPr>
        <w:t xml:space="preserve">. </w:t>
      </w:r>
      <w:proofErr w:type="gramStart"/>
      <w:r>
        <w:rPr>
          <w:color w:val="000000"/>
        </w:rPr>
        <w:t>Seconded</w:t>
      </w:r>
      <w:proofErr w:type="gramEnd"/>
      <w:r>
        <w:rPr>
          <w:color w:val="000000"/>
        </w:rPr>
        <w:t xml:space="preserve"> by </w:t>
      </w:r>
      <w:r w:rsidR="009E3DC1">
        <w:rPr>
          <w:color w:val="000000"/>
        </w:rPr>
        <w:t>James Burrill</w:t>
      </w:r>
      <w:r>
        <w:rPr>
          <w:color w:val="000000"/>
        </w:rPr>
        <w:t>. Motion carried unanimously.</w:t>
      </w:r>
    </w:p>
    <w:p w14:paraId="0A48860F" w14:textId="77777777" w:rsidR="00F30487" w:rsidRDefault="00000000">
      <w:pPr>
        <w:spacing w:line="240" w:lineRule="auto"/>
        <w:rPr>
          <w:b/>
          <w:bCs/>
        </w:rPr>
      </w:pPr>
      <w:r>
        <w:rPr>
          <w:b/>
          <w:bCs/>
        </w:rPr>
        <w:t>New Business</w:t>
      </w:r>
    </w:p>
    <w:p w14:paraId="0A488610" w14:textId="5EA16DF2" w:rsidR="00F30487" w:rsidRDefault="00370E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Mark Edwards</w:t>
      </w:r>
      <w:r w:rsidR="00232EF6">
        <w:rPr>
          <w:rFonts w:ascii="Times New Roman" w:eastAsia="Times New Roman" w:hAnsi="Times New Roman" w:cs="Times New Roman"/>
          <w:sz w:val="24"/>
          <w:szCs w:val="24"/>
        </w:rPr>
        <w:t xml:space="preserve"> inquired </w:t>
      </w:r>
      <w:r w:rsidR="001048AB">
        <w:rPr>
          <w:rFonts w:ascii="Times New Roman" w:eastAsia="Times New Roman" w:hAnsi="Times New Roman" w:cs="Times New Roman"/>
          <w:sz w:val="24"/>
          <w:szCs w:val="24"/>
        </w:rPr>
        <w:t xml:space="preserve">about </w:t>
      </w:r>
      <w:r w:rsidR="00E03DCC">
        <w:rPr>
          <w:rFonts w:ascii="Times New Roman" w:eastAsia="Times New Roman" w:hAnsi="Times New Roman" w:cs="Times New Roman"/>
          <w:sz w:val="24"/>
          <w:szCs w:val="24"/>
        </w:rPr>
        <w:t>sidewalk snow removal on Main Street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C24BE">
        <w:rPr>
          <w:rFonts w:ascii="Times New Roman" w:eastAsia="Times New Roman" w:hAnsi="Times New Roman" w:cs="Times New Roman"/>
          <w:sz w:val="24"/>
          <w:szCs w:val="24"/>
        </w:rPr>
        <w:t xml:space="preserve">The Board explained this has been raised </w:t>
      </w:r>
      <w:r w:rsidR="00EE0EE8">
        <w:rPr>
          <w:rFonts w:ascii="Times New Roman" w:eastAsia="Times New Roman" w:hAnsi="Times New Roman" w:cs="Times New Roman"/>
          <w:sz w:val="24"/>
          <w:szCs w:val="24"/>
        </w:rPr>
        <w:t>previously and</w:t>
      </w:r>
      <w:r w:rsidR="006C24BE">
        <w:rPr>
          <w:rFonts w:ascii="Times New Roman" w:eastAsia="Times New Roman" w:hAnsi="Times New Roman" w:cs="Times New Roman"/>
          <w:sz w:val="24"/>
          <w:szCs w:val="24"/>
        </w:rPr>
        <w:t xml:space="preserve"> is a matter of </w:t>
      </w:r>
      <w:r w:rsidR="00EE0EE8">
        <w:rPr>
          <w:rFonts w:ascii="Times New Roman" w:eastAsia="Times New Roman" w:hAnsi="Times New Roman" w:cs="Times New Roman"/>
          <w:sz w:val="24"/>
          <w:szCs w:val="24"/>
        </w:rPr>
        <w:t xml:space="preserve">machinery and staffing costs. Edwards </w:t>
      </w:r>
      <w:r w:rsidR="000A5ABF">
        <w:rPr>
          <w:rFonts w:ascii="Times New Roman" w:eastAsia="Times New Roman" w:hAnsi="Times New Roman" w:cs="Times New Roman"/>
          <w:sz w:val="24"/>
          <w:szCs w:val="24"/>
        </w:rPr>
        <w:t>will research creative solutions.</w:t>
      </w:r>
    </w:p>
    <w:p w14:paraId="0A488611" w14:textId="77777777" w:rsidR="00F30487" w:rsidRDefault="00000000">
      <w:pPr>
        <w:spacing w:line="240" w:lineRule="auto"/>
        <w:rPr>
          <w:b/>
          <w:bCs/>
        </w:rPr>
      </w:pPr>
      <w:bookmarkStart w:id="0" w:name="_heading=h.ymmlanfucwx7" w:colFirst="0" w:colLast="0"/>
      <w:bookmarkEnd w:id="0"/>
      <w:r>
        <w:rPr>
          <w:b/>
          <w:bCs/>
        </w:rPr>
        <w:t>Ongoing Business</w:t>
      </w:r>
    </w:p>
    <w:p w14:paraId="0A488612" w14:textId="21058376" w:rsidR="00F30487" w:rsidRDefault="00000000" w:rsidP="006A42ED">
      <w:pPr>
        <w:pStyle w:val="ListParagraph"/>
        <w:numPr>
          <w:ilvl w:val="0"/>
          <w:numId w:val="7"/>
        </w:numPr>
        <w:spacing w:after="0" w:line="240" w:lineRule="auto"/>
      </w:pPr>
      <w:r w:rsidRPr="006A42ED">
        <w:rPr>
          <w:rFonts w:ascii="Times New Roman" w:eastAsia="Times New Roman" w:hAnsi="Times New Roman" w:cs="Times New Roman"/>
          <w:b/>
          <w:bCs/>
          <w:sz w:val="24"/>
          <w:szCs w:val="24"/>
        </w:rPr>
        <w:t>Septic cluster</w:t>
      </w:r>
      <w:r w:rsidRPr="006A42ED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5616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2BD7">
        <w:rPr>
          <w:rFonts w:ascii="Times New Roman" w:eastAsia="Times New Roman" w:hAnsi="Times New Roman" w:cs="Times New Roman"/>
          <w:sz w:val="24"/>
          <w:szCs w:val="24"/>
        </w:rPr>
        <w:t xml:space="preserve">based on </w:t>
      </w:r>
      <w:r w:rsidR="00B95441">
        <w:rPr>
          <w:rFonts w:ascii="Times New Roman" w:eastAsia="Times New Roman" w:hAnsi="Times New Roman" w:cs="Times New Roman"/>
          <w:sz w:val="24"/>
          <w:szCs w:val="24"/>
        </w:rPr>
        <w:t>water meter readings</w:t>
      </w:r>
      <w:r w:rsidR="00B7677A">
        <w:rPr>
          <w:rFonts w:ascii="Times New Roman" w:eastAsia="Times New Roman" w:hAnsi="Times New Roman" w:cs="Times New Roman"/>
          <w:sz w:val="24"/>
          <w:szCs w:val="24"/>
        </w:rPr>
        <w:t xml:space="preserve"> and design flow</w:t>
      </w:r>
      <w:r w:rsidR="00B9544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A42ED">
        <w:rPr>
          <w:rFonts w:ascii="Times New Roman" w:eastAsia="Times New Roman" w:hAnsi="Times New Roman" w:cs="Times New Roman"/>
          <w:sz w:val="24"/>
          <w:szCs w:val="24"/>
        </w:rPr>
        <w:t>Joel Doyon</w:t>
      </w:r>
      <w:r w:rsidR="00CB7424">
        <w:rPr>
          <w:rFonts w:ascii="Times New Roman" w:eastAsia="Times New Roman" w:hAnsi="Times New Roman" w:cs="Times New Roman"/>
          <w:sz w:val="24"/>
          <w:szCs w:val="24"/>
        </w:rPr>
        <w:t xml:space="preserve"> suggested the </w:t>
      </w:r>
      <w:r w:rsidR="00AC5A74">
        <w:rPr>
          <w:rFonts w:ascii="Times New Roman" w:eastAsia="Times New Roman" w:hAnsi="Times New Roman" w:cs="Times New Roman"/>
          <w:sz w:val="24"/>
          <w:szCs w:val="24"/>
        </w:rPr>
        <w:t xml:space="preserve">private </w:t>
      </w:r>
      <w:r w:rsidR="00CB7424">
        <w:rPr>
          <w:rFonts w:ascii="Times New Roman" w:eastAsia="Times New Roman" w:hAnsi="Times New Roman" w:cs="Times New Roman"/>
          <w:sz w:val="24"/>
          <w:szCs w:val="24"/>
        </w:rPr>
        <w:t xml:space="preserve">homeowner pay 30% </w:t>
      </w:r>
      <w:r w:rsidR="00AC5A74">
        <w:rPr>
          <w:rFonts w:ascii="Times New Roman" w:eastAsia="Times New Roman" w:hAnsi="Times New Roman" w:cs="Times New Roman"/>
          <w:sz w:val="24"/>
          <w:szCs w:val="24"/>
        </w:rPr>
        <w:t xml:space="preserve">for annual use of the system. </w:t>
      </w:r>
      <w:r w:rsidR="00BC348F">
        <w:rPr>
          <w:rFonts w:ascii="Times New Roman" w:eastAsia="Times New Roman" w:hAnsi="Times New Roman" w:cs="Times New Roman"/>
          <w:sz w:val="24"/>
          <w:szCs w:val="24"/>
        </w:rPr>
        <w:t>Doyon to draft an agreement for review at next meeting</w:t>
      </w:r>
      <w:r w:rsidRPr="006A42E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A488613" w14:textId="7C858E6D" w:rsidR="00F30487" w:rsidRDefault="00000000" w:rsidP="006A42ED">
      <w:pPr>
        <w:pStyle w:val="ListParagraph"/>
        <w:numPr>
          <w:ilvl w:val="0"/>
          <w:numId w:val="7"/>
        </w:numPr>
        <w:spacing w:line="240" w:lineRule="auto"/>
      </w:pPr>
      <w:r w:rsidRPr="006A42ED">
        <w:rPr>
          <w:rFonts w:ascii="Times New Roman" w:eastAsia="Times New Roman" w:hAnsi="Times New Roman" w:cs="Times New Roman"/>
          <w:b/>
          <w:bCs/>
          <w:sz w:val="24"/>
          <w:szCs w:val="24"/>
        </w:rPr>
        <w:t>Personnel Policy</w:t>
      </w:r>
      <w:r w:rsidRPr="006A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07E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6A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07E0">
        <w:rPr>
          <w:rFonts w:ascii="Times New Roman" w:eastAsia="Times New Roman" w:hAnsi="Times New Roman" w:cs="Times New Roman"/>
          <w:sz w:val="24"/>
          <w:szCs w:val="24"/>
        </w:rPr>
        <w:t xml:space="preserve">Board provided feedback that the draft </w:t>
      </w:r>
      <w:r w:rsidR="009C29B5">
        <w:rPr>
          <w:rFonts w:ascii="Times New Roman" w:eastAsia="Times New Roman" w:hAnsi="Times New Roman" w:cs="Times New Roman"/>
          <w:sz w:val="24"/>
          <w:szCs w:val="24"/>
        </w:rPr>
        <w:t xml:space="preserve">PTO </w:t>
      </w:r>
      <w:r w:rsidR="000407E0">
        <w:rPr>
          <w:rFonts w:ascii="Times New Roman" w:eastAsia="Times New Roman" w:hAnsi="Times New Roman" w:cs="Times New Roman"/>
          <w:sz w:val="24"/>
          <w:szCs w:val="24"/>
        </w:rPr>
        <w:t xml:space="preserve">policy seems complicated and </w:t>
      </w:r>
      <w:r w:rsidR="0056168B">
        <w:rPr>
          <w:rFonts w:ascii="Times New Roman" w:eastAsia="Times New Roman" w:hAnsi="Times New Roman" w:cs="Times New Roman"/>
          <w:sz w:val="24"/>
          <w:szCs w:val="24"/>
        </w:rPr>
        <w:t xml:space="preserve">suggested </w:t>
      </w:r>
      <w:r w:rsidR="009C29B5">
        <w:rPr>
          <w:rFonts w:ascii="Times New Roman" w:eastAsia="Times New Roman" w:hAnsi="Times New Roman" w:cs="Times New Roman"/>
          <w:sz w:val="24"/>
          <w:szCs w:val="24"/>
        </w:rPr>
        <w:t xml:space="preserve">reworking existing personnel policy instead. </w:t>
      </w:r>
      <w:r w:rsidRPr="006A42ED">
        <w:rPr>
          <w:rFonts w:ascii="Times New Roman" w:eastAsia="Times New Roman" w:hAnsi="Times New Roman" w:cs="Times New Roman"/>
          <w:sz w:val="24"/>
          <w:szCs w:val="24"/>
        </w:rPr>
        <w:t xml:space="preserve">Joel Doyon </w:t>
      </w:r>
      <w:r w:rsidR="00DA6475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="00265412">
        <w:rPr>
          <w:rFonts w:ascii="Times New Roman" w:eastAsia="Times New Roman" w:hAnsi="Times New Roman" w:cs="Times New Roman"/>
          <w:sz w:val="24"/>
          <w:szCs w:val="24"/>
        </w:rPr>
        <w:t>provide new</w:t>
      </w:r>
      <w:r w:rsidR="00C27898">
        <w:rPr>
          <w:rFonts w:ascii="Times New Roman" w:eastAsia="Times New Roman" w:hAnsi="Times New Roman" w:cs="Times New Roman"/>
          <w:sz w:val="24"/>
          <w:szCs w:val="24"/>
        </w:rPr>
        <w:t xml:space="preserve"> draft</w:t>
      </w:r>
      <w:r w:rsidRPr="006A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7898">
        <w:rPr>
          <w:rFonts w:ascii="Times New Roman" w:eastAsia="Times New Roman" w:hAnsi="Times New Roman" w:cs="Times New Roman"/>
          <w:sz w:val="24"/>
          <w:szCs w:val="24"/>
        </w:rPr>
        <w:t>for review</w:t>
      </w:r>
      <w:r w:rsidRPr="006A42E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A488614" w14:textId="63E9F4A8" w:rsidR="00F30487" w:rsidRDefault="00000000" w:rsidP="006A42ED">
      <w:pPr>
        <w:pStyle w:val="ListParagraph"/>
        <w:numPr>
          <w:ilvl w:val="0"/>
          <w:numId w:val="7"/>
        </w:numPr>
        <w:spacing w:line="240" w:lineRule="auto"/>
      </w:pPr>
      <w:r w:rsidRPr="006A42ED">
        <w:rPr>
          <w:b/>
          <w:bCs/>
          <w:color w:val="000000"/>
        </w:rPr>
        <w:t>Draft warrant articles</w:t>
      </w:r>
      <w:r w:rsidRPr="006A42ED">
        <w:rPr>
          <w:color w:val="000000"/>
        </w:rPr>
        <w:t xml:space="preserve"> – </w:t>
      </w:r>
      <w:r w:rsidR="005B5E02">
        <w:t>Motion by Joel Doyon to approve and sign warrant articles as written</w:t>
      </w:r>
      <w:r>
        <w:t>.</w:t>
      </w:r>
      <w:r w:rsidR="005B5E02">
        <w:t xml:space="preserve"> </w:t>
      </w:r>
      <w:proofErr w:type="gramStart"/>
      <w:r w:rsidR="005B5E02">
        <w:t>Seconded</w:t>
      </w:r>
      <w:proofErr w:type="gramEnd"/>
      <w:r w:rsidR="005B5E02">
        <w:t xml:space="preserve"> by James Burrill. Motion carried unanimously.</w:t>
      </w:r>
    </w:p>
    <w:p w14:paraId="0A488616" w14:textId="77777777" w:rsidR="00F30487" w:rsidRPr="006A42ED" w:rsidRDefault="00000000" w:rsidP="006A42ED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6A42ED">
        <w:rPr>
          <w:b/>
          <w:bCs/>
          <w:color w:val="000000"/>
        </w:rPr>
        <w:t>Nazarene church property</w:t>
      </w:r>
      <w:r w:rsidRPr="006A42ED">
        <w:rPr>
          <w:color w:val="000000"/>
        </w:rPr>
        <w:t xml:space="preserve"> – </w:t>
      </w:r>
      <w:r>
        <w:t>no update.</w:t>
      </w:r>
    </w:p>
    <w:p w14:paraId="0A488617" w14:textId="5D478DF5" w:rsidR="00F30487" w:rsidRPr="006A42ED" w:rsidRDefault="00000000" w:rsidP="006A42ED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6A42ED">
        <w:rPr>
          <w:b/>
          <w:bCs/>
          <w:color w:val="000000"/>
        </w:rPr>
        <w:t>MSAD 58 withdrawal committee update</w:t>
      </w:r>
      <w:r w:rsidRPr="006A42ED">
        <w:rPr>
          <w:color w:val="000000"/>
        </w:rPr>
        <w:t xml:space="preserve"> –</w:t>
      </w:r>
      <w:r w:rsidR="00551528">
        <w:rPr>
          <w:color w:val="000000"/>
        </w:rPr>
        <w:t xml:space="preserve"> </w:t>
      </w:r>
      <w:r>
        <w:t>still awaiting further negotiation</w:t>
      </w:r>
      <w:r w:rsidR="00551528">
        <w:t xml:space="preserve"> dates</w:t>
      </w:r>
      <w:r>
        <w:t>.</w:t>
      </w:r>
    </w:p>
    <w:p w14:paraId="0A488618" w14:textId="7D1F88D5" w:rsidR="00F30487" w:rsidRDefault="00000000">
      <w:pPr>
        <w:spacing w:after="280" w:line="240" w:lineRule="auto"/>
      </w:pPr>
      <w:r>
        <w:rPr>
          <w:b/>
          <w:bCs/>
        </w:rPr>
        <w:t xml:space="preserve">Public Comment – </w:t>
      </w:r>
      <w:r w:rsidR="00F22123">
        <w:t>Phil Richards asked how many signatures were needed for a citizen’s petition</w:t>
      </w:r>
      <w:r w:rsidR="00CC4A3B">
        <w:t xml:space="preserve"> (10% of those who voted in the last gubernatorial election)</w:t>
      </w:r>
      <w:r>
        <w:t>.</w:t>
      </w:r>
    </w:p>
    <w:p w14:paraId="0A488619" w14:textId="7FF964AE" w:rsidR="00F30487" w:rsidRDefault="00000000">
      <w:pPr>
        <w:spacing w:after="280" w:line="240" w:lineRule="auto"/>
        <w:rPr>
          <w:b/>
          <w:bCs/>
        </w:rPr>
      </w:pPr>
      <w:r>
        <w:rPr>
          <w:b/>
          <w:bCs/>
        </w:rPr>
        <w:t>Treasurer’s Report –</w:t>
      </w:r>
      <w:r>
        <w:t xml:space="preserve">The Town Report </w:t>
      </w:r>
      <w:r w:rsidR="00EA29D5">
        <w:t>is complete</w:t>
      </w:r>
      <w:r w:rsidR="003E6080">
        <w:t xml:space="preserve">. </w:t>
      </w:r>
      <w:r w:rsidR="00F94BFB">
        <w:t>Next priority: end of quarter reporting.</w:t>
      </w:r>
    </w:p>
    <w:p w14:paraId="0A48861A" w14:textId="0E28616C" w:rsidR="00F30487" w:rsidRDefault="00000000">
      <w:pPr>
        <w:spacing w:after="280" w:line="240" w:lineRule="auto"/>
      </w:pPr>
      <w:r>
        <w:rPr>
          <w:b/>
          <w:bCs/>
        </w:rPr>
        <w:t xml:space="preserve">Clerk’s Report </w:t>
      </w:r>
      <w:r>
        <w:t xml:space="preserve">– </w:t>
      </w:r>
      <w:r w:rsidR="00983A74">
        <w:t>awaiting Town Report proof</w:t>
      </w:r>
      <w:r>
        <w:t>.</w:t>
      </w:r>
      <w:r w:rsidR="00983A74">
        <w:t xml:space="preserve"> </w:t>
      </w:r>
      <w:r w:rsidR="00BA2A2E">
        <w:t>Continuing prep for</w:t>
      </w:r>
      <w:r w:rsidR="00B57586">
        <w:t xml:space="preserve"> municipal election and annual town meeting.</w:t>
      </w:r>
    </w:p>
    <w:p w14:paraId="0A48861B" w14:textId="08DFC4BB" w:rsidR="00F30487" w:rsidRDefault="00000000">
      <w:pPr>
        <w:spacing w:after="280" w:line="240" w:lineRule="auto"/>
      </w:pPr>
      <w:r>
        <w:rPr>
          <w:b/>
          <w:bCs/>
        </w:rPr>
        <w:t>Public Works &amp; Fire Department Report</w:t>
      </w:r>
      <w:r>
        <w:t xml:space="preserve"> – </w:t>
      </w:r>
      <w:r w:rsidR="00BA2A2E">
        <w:t xml:space="preserve">Duayne Boyd reported </w:t>
      </w:r>
      <w:r w:rsidR="000D1FBC">
        <w:t>the grader needs a steering valve</w:t>
      </w:r>
      <w:r>
        <w:t xml:space="preserve">. </w:t>
      </w:r>
    </w:p>
    <w:p w14:paraId="0A48861C" w14:textId="4706FFBC" w:rsidR="00F30487" w:rsidRDefault="00000000">
      <w:pPr>
        <w:spacing w:after="280" w:line="240" w:lineRule="auto"/>
      </w:pPr>
      <w:r>
        <w:rPr>
          <w:b/>
          <w:bCs/>
        </w:rPr>
        <w:t xml:space="preserve">Select Board Reports – </w:t>
      </w:r>
      <w:r w:rsidR="00BA2A2E">
        <w:t xml:space="preserve">Joel Doyon attended a </w:t>
      </w:r>
      <w:r w:rsidR="00194412">
        <w:t xml:space="preserve">legal </w:t>
      </w:r>
      <w:r w:rsidR="00BA2A2E">
        <w:t>training</w:t>
      </w:r>
      <w:r w:rsidR="001A5766">
        <w:t xml:space="preserve"> on minimum plot sizes for housing; a </w:t>
      </w:r>
      <w:r w:rsidR="00FE6AE6">
        <w:t>20k square foot lot can have 4 housing units (ADUs)</w:t>
      </w:r>
      <w:r>
        <w:t>.</w:t>
      </w:r>
    </w:p>
    <w:p w14:paraId="0A48861D" w14:textId="77777777" w:rsidR="00F30487" w:rsidRDefault="00000000" w:rsidP="000D4F21">
      <w:pPr>
        <w:spacing w:after="0" w:line="240" w:lineRule="auto"/>
      </w:pPr>
      <w:r>
        <w:rPr>
          <w:b/>
          <w:bCs/>
        </w:rPr>
        <w:t xml:space="preserve">Adjournment </w:t>
      </w:r>
    </w:p>
    <w:p w14:paraId="0A48861E" w14:textId="2F2C0C9E" w:rsidR="00F30487" w:rsidRDefault="00000000">
      <w:pPr>
        <w:spacing w:line="240" w:lineRule="auto"/>
      </w:pPr>
      <w:r>
        <w:t xml:space="preserve">Motion to adjourn by James Burrill. Seconded by </w:t>
      </w:r>
      <w:r w:rsidR="00EF18E6">
        <w:t>Andrew Bracy</w:t>
      </w:r>
      <w:r>
        <w:t>. Motion carried unanimously. Meeting adjourned at 6:</w:t>
      </w:r>
      <w:r w:rsidR="004C35BE">
        <w:t>48</w:t>
      </w:r>
      <w:r>
        <w:t xml:space="preserve">pm. Next meeting: Tuesday, </w:t>
      </w:r>
      <w:r w:rsidR="00EF18E6">
        <w:t>March</w:t>
      </w:r>
      <w:r>
        <w:t xml:space="preserve"> </w:t>
      </w:r>
      <w:r w:rsidR="00EF18E6">
        <w:t>10</w:t>
      </w:r>
      <w:r>
        <w:t xml:space="preserve">, </w:t>
      </w:r>
      <w:proofErr w:type="gramStart"/>
      <w:r>
        <w:t>2026</w:t>
      </w:r>
      <w:proofErr w:type="gramEnd"/>
      <w:r>
        <w:t xml:space="preserve"> at 6pm.</w:t>
      </w:r>
    </w:p>
    <w:p w14:paraId="0A48861F" w14:textId="77777777" w:rsidR="00F30487" w:rsidRDefault="00000000">
      <w:r>
        <w:t>Respectfully submitted,</w:t>
      </w:r>
      <w:r>
        <w:br/>
        <w:t>Amanda Coolong, town clerk</w:t>
      </w:r>
    </w:p>
    <w:sectPr w:rsidR="00F30487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9A81A" w14:textId="77777777" w:rsidR="00221EA2" w:rsidRDefault="00221EA2">
      <w:pPr>
        <w:spacing w:after="0" w:line="240" w:lineRule="auto"/>
      </w:pPr>
      <w:r>
        <w:separator/>
      </w:r>
    </w:p>
  </w:endnote>
  <w:endnote w:type="continuationSeparator" w:id="0">
    <w:p w14:paraId="4538308A" w14:textId="77777777" w:rsidR="00221EA2" w:rsidRDefault="00221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3362F73-091C-4AB4-A788-494BFBC83F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EDFF2C1-7CF0-4AD2-B51B-F83D98262E38}"/>
    <w:embedBold r:id="rId3" w:fontKey="{15ED89AF-7BDC-439F-8A69-8903DC7A0621}"/>
    <w:embedItalic r:id="rId4" w:fontKey="{FE5CEE7B-44A5-4CF6-867C-EB83DEF91E1B}"/>
    <w:embedBoldItalic r:id="rId5" w:fontKey="{2F405E75-2269-41D6-B297-4999041682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9EF49A2-23CF-411B-B0CB-2FDA77E40FFC}"/>
    <w:embedBold r:id="rId7" w:fontKey="{CF3D8D15-25A3-4C5F-8ACD-38B49190C682}"/>
    <w:embedItalic r:id="rId8" w:fontKey="{A019F9B9-9ADF-4059-99C2-6643B5736100}"/>
    <w:embedBoldItalic r:id="rId9" w:fontKey="{4D7AB78D-DF31-4990-A583-EF45FBB154B5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FF06C" w14:textId="77777777" w:rsidR="00221EA2" w:rsidRDefault="00221EA2">
      <w:pPr>
        <w:spacing w:after="0" w:line="240" w:lineRule="auto"/>
      </w:pPr>
      <w:r>
        <w:separator/>
      </w:r>
    </w:p>
  </w:footnote>
  <w:footnote w:type="continuationSeparator" w:id="0">
    <w:p w14:paraId="5E90269D" w14:textId="77777777" w:rsidR="00221EA2" w:rsidRDefault="00221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8620" w14:textId="77777777" w:rsidR="00F304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Strong Select Board Meeting Minutes</w:t>
    </w:r>
  </w:p>
  <w:p w14:paraId="0A488621" w14:textId="249F7698" w:rsidR="00F304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Tuesday, </w:t>
    </w:r>
    <w:r>
      <w:rPr>
        <w:b/>
        <w:bCs/>
      </w:rPr>
      <w:t>February</w:t>
    </w:r>
    <w:r>
      <w:rPr>
        <w:b/>
        <w:bCs/>
        <w:color w:val="000000"/>
      </w:rPr>
      <w:t xml:space="preserve"> </w:t>
    </w:r>
    <w:r w:rsidR="001D5AF1">
      <w:rPr>
        <w:b/>
        <w:bCs/>
      </w:rPr>
      <w:t>24</w:t>
    </w:r>
    <w:r>
      <w:rPr>
        <w:b/>
        <w:bCs/>
        <w:color w:val="000000"/>
      </w:rPr>
      <w:t xml:space="preserve">, </w:t>
    </w:r>
    <w:proofErr w:type="gramStart"/>
    <w:r>
      <w:rPr>
        <w:b/>
        <w:bCs/>
        <w:color w:val="000000"/>
      </w:rPr>
      <w:t>2026</w:t>
    </w:r>
    <w:proofErr w:type="gramEnd"/>
    <w:r>
      <w:rPr>
        <w:b/>
        <w:bCs/>
        <w:color w:val="000000"/>
      </w:rPr>
      <w:t xml:space="preserve"> at 6 PM</w:t>
    </w:r>
  </w:p>
  <w:p w14:paraId="0A488622" w14:textId="77777777" w:rsidR="00F304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Forster Memorial Building, 14 S. Main St.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A11B9"/>
    <w:multiLevelType w:val="multilevel"/>
    <w:tmpl w:val="90E4F27A"/>
    <w:lvl w:ilvl="0">
      <w:start w:val="1"/>
      <w:numFmt w:val="bullet"/>
      <w:pStyle w:val="List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F2211A"/>
    <w:multiLevelType w:val="hybridMultilevel"/>
    <w:tmpl w:val="31A00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3655F0"/>
    <w:multiLevelType w:val="multilevel"/>
    <w:tmpl w:val="56823956"/>
    <w:lvl w:ilvl="0">
      <w:start w:val="1"/>
      <w:numFmt w:val="bullet"/>
      <w:pStyle w:val="ListBullet2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F550BC"/>
    <w:multiLevelType w:val="multilevel"/>
    <w:tmpl w:val="14767BB4"/>
    <w:lvl w:ilvl="0">
      <w:start w:val="1"/>
      <w:numFmt w:val="bullet"/>
      <w:pStyle w:val="ListBullet3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155850"/>
    <w:multiLevelType w:val="multilevel"/>
    <w:tmpl w:val="713C9E9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16608317">
    <w:abstractNumId w:val="0"/>
  </w:num>
  <w:num w:numId="2" w16cid:durableId="1839610219">
    <w:abstractNumId w:val="2"/>
  </w:num>
  <w:num w:numId="3" w16cid:durableId="175267982">
    <w:abstractNumId w:val="3"/>
  </w:num>
  <w:num w:numId="4" w16cid:durableId="1957180373">
    <w:abstractNumId w:val="4"/>
  </w:num>
  <w:num w:numId="5" w16cid:durableId="710299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8325248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96304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487"/>
    <w:rsid w:val="0001426C"/>
    <w:rsid w:val="00015D7C"/>
    <w:rsid w:val="000407E0"/>
    <w:rsid w:val="000672C1"/>
    <w:rsid w:val="000A5ABF"/>
    <w:rsid w:val="000D1CAD"/>
    <w:rsid w:val="000D1FBC"/>
    <w:rsid w:val="000D4F21"/>
    <w:rsid w:val="000F4EE2"/>
    <w:rsid w:val="001048AB"/>
    <w:rsid w:val="00194412"/>
    <w:rsid w:val="001A5766"/>
    <w:rsid w:val="001D5AF1"/>
    <w:rsid w:val="00221EA2"/>
    <w:rsid w:val="00232EF6"/>
    <w:rsid w:val="0025475B"/>
    <w:rsid w:val="00255C67"/>
    <w:rsid w:val="00265412"/>
    <w:rsid w:val="00290C55"/>
    <w:rsid w:val="00370EC0"/>
    <w:rsid w:val="003B2BD7"/>
    <w:rsid w:val="003E6080"/>
    <w:rsid w:val="004C35BE"/>
    <w:rsid w:val="00551528"/>
    <w:rsid w:val="0056168B"/>
    <w:rsid w:val="00583823"/>
    <w:rsid w:val="005B5E02"/>
    <w:rsid w:val="00615172"/>
    <w:rsid w:val="00621CCB"/>
    <w:rsid w:val="0067457B"/>
    <w:rsid w:val="006A42ED"/>
    <w:rsid w:val="006C24BE"/>
    <w:rsid w:val="00737389"/>
    <w:rsid w:val="00771674"/>
    <w:rsid w:val="00845CBB"/>
    <w:rsid w:val="0089463A"/>
    <w:rsid w:val="00963F02"/>
    <w:rsid w:val="00983A74"/>
    <w:rsid w:val="009C29B5"/>
    <w:rsid w:val="009E3DC1"/>
    <w:rsid w:val="00A84256"/>
    <w:rsid w:val="00AC5A74"/>
    <w:rsid w:val="00B03AB5"/>
    <w:rsid w:val="00B20364"/>
    <w:rsid w:val="00B57586"/>
    <w:rsid w:val="00B7677A"/>
    <w:rsid w:val="00B81348"/>
    <w:rsid w:val="00B86231"/>
    <w:rsid w:val="00B95441"/>
    <w:rsid w:val="00BA2A2E"/>
    <w:rsid w:val="00BA5D2C"/>
    <w:rsid w:val="00BC348F"/>
    <w:rsid w:val="00C27898"/>
    <w:rsid w:val="00CB2BAF"/>
    <w:rsid w:val="00CB7424"/>
    <w:rsid w:val="00CC4A3B"/>
    <w:rsid w:val="00DA6475"/>
    <w:rsid w:val="00E03DCC"/>
    <w:rsid w:val="00E247EE"/>
    <w:rsid w:val="00EA29D5"/>
    <w:rsid w:val="00EB17B2"/>
    <w:rsid w:val="00EB5E9C"/>
    <w:rsid w:val="00EE0EE8"/>
    <w:rsid w:val="00EF18E6"/>
    <w:rsid w:val="00F22123"/>
    <w:rsid w:val="00F30487"/>
    <w:rsid w:val="00F94BFB"/>
    <w:rsid w:val="00FE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88607"/>
  <w15:docId w15:val="{7ABB2213-41D7-4F89-A370-C8915C93F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CA3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0ybdZGekcddKnMGgwKChQUq9Ow==">CgMxLjAyDmgueW1tbGFuZnVjd3g3OAByITFDYXVmQlRrTXR3ejdWYkVFbk45a3R6MG9Ld0JiS01CNg==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348</Words>
  <Characters>1920</Characters>
  <Application>Microsoft Office Word</Application>
  <DocSecurity>0</DocSecurity>
  <Lines>34</Lines>
  <Paragraphs>23</Paragraphs>
  <ScaleCrop>false</ScaleCrop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Amanda Coolong</cp:lastModifiedBy>
  <cp:revision>56</cp:revision>
  <cp:lastPrinted>2026-03-09T21:02:00Z</cp:lastPrinted>
  <dcterms:created xsi:type="dcterms:W3CDTF">2025-12-30T21:28:00Z</dcterms:created>
  <dcterms:modified xsi:type="dcterms:W3CDTF">2026-03-09T21:02:00Z</dcterms:modified>
</cp:coreProperties>
</file>