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AFC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18F37B6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Call to Order and Attendance</w:t>
      </w:r>
    </w:p>
    <w:p w14:paraId="4FD0E50B" w14:textId="1705A7DB" w:rsidR="000F3BA7" w:rsidRDefault="00000000" w:rsidP="00BE0613">
      <w:pPr>
        <w:pStyle w:val="ListBullet"/>
        <w:numPr>
          <w:ilvl w:val="0"/>
          <w:numId w:val="2"/>
        </w:numPr>
        <w:spacing w:after="0"/>
      </w:pPr>
      <w:r>
        <w:t>Chairman Rupert Pratt called the meeting to order at 6:0</w:t>
      </w:r>
      <w:r w:rsidR="00EB61B3">
        <w:t>0</w:t>
      </w:r>
      <w:r>
        <w:t xml:space="preserve"> PM.</w:t>
      </w:r>
    </w:p>
    <w:p w14:paraId="58F1EA4A" w14:textId="7C07482D" w:rsidR="000F3BA7" w:rsidRDefault="00000000" w:rsidP="00EB61B3">
      <w:pPr>
        <w:pStyle w:val="ListBullet"/>
        <w:numPr>
          <w:ilvl w:val="0"/>
          <w:numId w:val="2"/>
        </w:numPr>
        <w:spacing w:after="0" w:line="240" w:lineRule="auto"/>
      </w:pPr>
      <w:r>
        <w:t xml:space="preserve">Select Board members present: Rupert Pratt, </w:t>
      </w:r>
      <w:r w:rsidR="002F34D1">
        <w:t xml:space="preserve">Andrew Bracy, </w:t>
      </w:r>
      <w:r>
        <w:t>James Burrill, Joel Doyon, Marcel Lecours</w:t>
      </w:r>
      <w:r w:rsidR="00A31FB7">
        <w:t xml:space="preserve"> </w:t>
      </w:r>
    </w:p>
    <w:p w14:paraId="22B978C7" w14:textId="77777777" w:rsidR="00EB61B3" w:rsidRDefault="00EB61B3" w:rsidP="00EB61B3">
      <w:pPr>
        <w:pStyle w:val="ListBullet"/>
        <w:spacing w:after="0" w:line="240" w:lineRule="auto"/>
        <w:ind w:left="360"/>
      </w:pPr>
    </w:p>
    <w:p w14:paraId="53B5EC2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Approval of Minutes</w:t>
      </w:r>
    </w:p>
    <w:p w14:paraId="05308043" w14:textId="496458A3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</w:t>
      </w:r>
      <w:r w:rsidR="00BE0613">
        <w:t>James Burrill</w:t>
      </w:r>
      <w:r>
        <w:t xml:space="preserve"> to approve the </w:t>
      </w:r>
      <w:r w:rsidR="00317E1D">
        <w:t>September 8</w:t>
      </w:r>
      <w:r>
        <w:t>, 2026 Select Board Meeting</w:t>
      </w:r>
      <w:r w:rsidR="00912D5A">
        <w:t xml:space="preserve"> minutes</w:t>
      </w:r>
      <w:r>
        <w:t xml:space="preserve">. Seconded by </w:t>
      </w:r>
      <w:r w:rsidR="00317E1D">
        <w:t>Joel Doyon</w:t>
      </w:r>
      <w:r>
        <w:t>. Motion carried.</w:t>
      </w:r>
    </w:p>
    <w:p w14:paraId="30B54EC0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</w:rPr>
        <w:t>s Warrant</w:t>
      </w:r>
    </w:p>
    <w:p w14:paraId="369AEF5F" w14:textId="3FFF43D8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</w:t>
      </w:r>
      <w:r w:rsidR="000E4F8B">
        <w:t>Andrew Bracy</w:t>
      </w:r>
      <w:r>
        <w:t xml:space="preserve"> to approve the Treasurer’s Warrant for the week of </w:t>
      </w:r>
      <w:r w:rsidR="009D2600">
        <w:t>September</w:t>
      </w:r>
      <w:r>
        <w:t xml:space="preserve"> </w:t>
      </w:r>
      <w:r w:rsidR="000E4F8B">
        <w:t>24</w:t>
      </w:r>
      <w:r>
        <w:t>, 2026 in the amount of $</w:t>
      </w:r>
      <w:r w:rsidR="000E4F8B">
        <w:t>4,981.16</w:t>
      </w:r>
      <w:r>
        <w:t>. Seconded by Joel Doyon. Motion carried.</w:t>
      </w:r>
    </w:p>
    <w:p w14:paraId="229EE754" w14:textId="447E5EEC" w:rsidR="001375A5" w:rsidRDefault="003C6643" w:rsidP="001375A5">
      <w:pPr>
        <w:pStyle w:val="BodyA"/>
        <w:spacing w:after="0" w:line="240" w:lineRule="auto"/>
        <w:rPr>
          <w:b/>
          <w:bCs/>
        </w:rPr>
      </w:pPr>
      <w:bookmarkStart w:id="0" w:name="_headingh.ymmlanfucwx7"/>
      <w:bookmarkEnd w:id="0"/>
      <w:r>
        <w:rPr>
          <w:b/>
          <w:bCs/>
        </w:rPr>
        <w:t>New Business</w:t>
      </w:r>
    </w:p>
    <w:p w14:paraId="46F64EA3" w14:textId="673AC789" w:rsidR="001375A5" w:rsidRDefault="004D4FFB" w:rsidP="001375A5">
      <w:pPr>
        <w:pStyle w:val="BodyA"/>
        <w:numPr>
          <w:ilvl w:val="0"/>
          <w:numId w:val="4"/>
        </w:numPr>
        <w:spacing w:after="0" w:line="240" w:lineRule="auto"/>
        <w:rPr>
          <w:b/>
          <w:bCs/>
        </w:rPr>
      </w:pPr>
      <w:r>
        <w:t xml:space="preserve">General Assistance Ordinance – motion by James Burrill to approve </w:t>
      </w:r>
      <w:r w:rsidR="0070252A">
        <w:t xml:space="preserve">as written. </w:t>
      </w:r>
      <w:r w:rsidR="00C64DAC">
        <w:t xml:space="preserve">Seconded by Joel Doyon. Motion carried. </w:t>
      </w:r>
    </w:p>
    <w:p w14:paraId="400BE00B" w14:textId="77777777" w:rsidR="001375A5" w:rsidRDefault="001375A5">
      <w:pPr>
        <w:pStyle w:val="BodyA"/>
        <w:spacing w:after="0" w:line="240" w:lineRule="auto"/>
        <w:rPr>
          <w:b/>
          <w:bCs/>
        </w:rPr>
      </w:pPr>
    </w:p>
    <w:p w14:paraId="70DDDE42" w14:textId="723395EF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Ongoing Business</w:t>
      </w:r>
    </w:p>
    <w:p w14:paraId="0AA48683" w14:textId="5CEB0F52" w:rsidR="000F3BA7" w:rsidRDefault="00000000" w:rsidP="00EF7FF5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>MSAD 58 withdrawal committee update</w:t>
      </w:r>
      <w:r>
        <w:t xml:space="preserve"> –</w:t>
      </w:r>
      <w:r w:rsidR="00C22D26">
        <w:t xml:space="preserve"> </w:t>
      </w:r>
      <w:r w:rsidR="00D14882">
        <w:t>one final</w:t>
      </w:r>
      <w:r w:rsidR="00901909">
        <w:t xml:space="preserve"> hearing re: th</w:t>
      </w:r>
      <w:r w:rsidR="00D14882">
        <w:t>e ballot will happen in October. Date TBD.</w:t>
      </w:r>
    </w:p>
    <w:p w14:paraId="0DE67C18" w14:textId="3A475E06" w:rsidR="000F3BA7" w:rsidRDefault="00000000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 xml:space="preserve">Nazarene Church property </w:t>
      </w:r>
      <w:r w:rsidR="000E773A">
        <w:t>–</w:t>
      </w:r>
      <w:r w:rsidR="00836CA8">
        <w:t xml:space="preserve"> </w:t>
      </w:r>
      <w:r w:rsidR="000E773A">
        <w:t>no updates</w:t>
      </w:r>
      <w:r w:rsidR="008507B6">
        <w:t>.</w:t>
      </w:r>
    </w:p>
    <w:p w14:paraId="5E335858" w14:textId="77777777" w:rsidR="000F3BA7" w:rsidRDefault="000F3BA7">
      <w:pPr>
        <w:pStyle w:val="BodyA"/>
        <w:spacing w:after="0" w:line="240" w:lineRule="auto"/>
      </w:pPr>
    </w:p>
    <w:p w14:paraId="72D10793" w14:textId="7D1A1FC4" w:rsidR="000F3BA7" w:rsidRDefault="00000000">
      <w:pPr>
        <w:pStyle w:val="BodyA"/>
        <w:spacing w:after="0" w:line="240" w:lineRule="auto"/>
      </w:pPr>
      <w:r>
        <w:rPr>
          <w:b/>
          <w:bCs/>
        </w:rPr>
        <w:t>Public Comment</w:t>
      </w:r>
      <w:r>
        <w:t xml:space="preserve"> – </w:t>
      </w:r>
      <w:r w:rsidR="00836CA8">
        <w:rPr>
          <w:lang w:val="de-DE"/>
        </w:rPr>
        <w:t>none</w:t>
      </w:r>
      <w:r w:rsidR="00E3684D">
        <w:t>.</w:t>
      </w:r>
    </w:p>
    <w:p w14:paraId="4A372549" w14:textId="77777777" w:rsidR="00033FFC" w:rsidRDefault="00033FFC">
      <w:pPr>
        <w:pStyle w:val="BodyA"/>
        <w:spacing w:after="0" w:line="240" w:lineRule="auto"/>
      </w:pPr>
    </w:p>
    <w:p w14:paraId="5894D786" w14:textId="59F518E4" w:rsidR="0025401E" w:rsidRDefault="00000000" w:rsidP="008F4DCC">
      <w:pPr>
        <w:pStyle w:val="BodyA"/>
        <w:spacing w:after="0" w:line="240" w:lineRule="auto"/>
        <w:rPr>
          <w:lang w:val="fr-FR"/>
        </w:rPr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>s Report</w:t>
      </w:r>
      <w:r w:rsidR="005F707F">
        <w:rPr>
          <w:b/>
          <w:bCs/>
          <w:lang w:val="fr-FR"/>
        </w:rPr>
        <w:t xml:space="preserve"> </w:t>
      </w:r>
      <w:r w:rsidR="005F707F">
        <w:rPr>
          <w:lang w:val="fr-FR"/>
        </w:rPr>
        <w:t>–</w:t>
      </w:r>
      <w:r w:rsidR="00C51A44">
        <w:rPr>
          <w:lang w:val="fr-FR"/>
        </w:rPr>
        <w:t xml:space="preserve"> Rupert Pratt shared Maria Johnson is </w:t>
      </w:r>
      <w:r w:rsidR="00A447A0">
        <w:rPr>
          <w:lang w:val="fr-FR"/>
        </w:rPr>
        <w:t>focused on tax payments and end of quarter.</w:t>
      </w:r>
    </w:p>
    <w:p w14:paraId="37435A11" w14:textId="77777777" w:rsidR="00C51A44" w:rsidRPr="005F707F" w:rsidRDefault="00C51A44" w:rsidP="008F4DCC">
      <w:pPr>
        <w:pStyle w:val="BodyA"/>
        <w:spacing w:after="0" w:line="240" w:lineRule="auto"/>
        <w:rPr>
          <w:lang w:val="fr-FR"/>
        </w:rPr>
      </w:pPr>
    </w:p>
    <w:p w14:paraId="6AB842FF" w14:textId="412C65B1" w:rsidR="000F3BA7" w:rsidRDefault="00000000">
      <w:pPr>
        <w:pStyle w:val="BodyA"/>
        <w:spacing w:after="280" w:line="240" w:lineRule="auto"/>
      </w:pPr>
      <w:r>
        <w:rPr>
          <w:b/>
          <w:bCs/>
        </w:rPr>
        <w:t>Clerk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 xml:space="preserve">s Report </w:t>
      </w:r>
      <w:r>
        <w:t>–</w:t>
      </w:r>
      <w:r w:rsidR="0029024C">
        <w:t xml:space="preserve"> </w:t>
      </w:r>
      <w:r w:rsidR="00C037BF">
        <w:t xml:space="preserve">Absentee ballots </w:t>
      </w:r>
      <w:r w:rsidR="0029024C">
        <w:t xml:space="preserve">for </w:t>
      </w:r>
      <w:r w:rsidR="00C037BF">
        <w:t xml:space="preserve">will be available at the town office beginning October 6. </w:t>
      </w:r>
      <w:r w:rsidR="0029024C">
        <w:t>The town office received a resignation letter from ACO, Dexter Bridges</w:t>
      </w:r>
      <w:r w:rsidR="00414986">
        <w:t xml:space="preserve">. The Board will begin interviewing new candidates. The Clerk also </w:t>
      </w:r>
      <w:r w:rsidR="005D299A">
        <w:t>responded to</w:t>
      </w:r>
      <w:r w:rsidR="00414986">
        <w:t xml:space="preserve"> a F</w:t>
      </w:r>
      <w:r w:rsidR="005D299A">
        <w:t xml:space="preserve">OIA request re: our ACO. </w:t>
      </w:r>
      <w:r w:rsidR="00DF4AB6">
        <w:t xml:space="preserve">An individual asked about metal detecting on </w:t>
      </w:r>
      <w:r w:rsidR="00BB3D0F">
        <w:t>municipal</w:t>
      </w:r>
      <w:r w:rsidR="00DF4AB6">
        <w:t xml:space="preserve"> property. The board </w:t>
      </w:r>
      <w:r w:rsidR="00BB3D0F">
        <w:t>confirmed</w:t>
      </w:r>
      <w:r w:rsidR="00DF4AB6">
        <w:t xml:space="preserve"> this is not allowed.</w:t>
      </w:r>
    </w:p>
    <w:p w14:paraId="241E08BA" w14:textId="1F8DBC7A" w:rsidR="003F69C8" w:rsidRDefault="00000000" w:rsidP="003F69C8">
      <w:pPr>
        <w:pStyle w:val="BodyA"/>
        <w:spacing w:after="0" w:line="240" w:lineRule="auto"/>
      </w:pPr>
      <w:r>
        <w:rPr>
          <w:b/>
          <w:bCs/>
        </w:rPr>
        <w:t>Public Works &amp; Fire Department Report</w:t>
      </w:r>
      <w:r>
        <w:t xml:space="preserve"> </w:t>
      </w:r>
      <w:r w:rsidR="00A12F51">
        <w:t>–</w:t>
      </w:r>
      <w:r w:rsidR="00BB3D0F">
        <w:t xml:space="preserve"> </w:t>
      </w:r>
      <w:r w:rsidR="00A12F51">
        <w:t>Duayne Boyd shared prices for winter sand: Jason Orr $9.25/yard</w:t>
      </w:r>
      <w:r w:rsidR="00295B50">
        <w:t>; Cousineau $9.80/yard; Pikes $10.50/yard; Sarge</w:t>
      </w:r>
      <w:r w:rsidR="0022546C">
        <w:t xml:space="preserve">nt $13.75/yard delivered. </w:t>
      </w:r>
      <w:r w:rsidR="00AB0EEB">
        <w:t xml:space="preserve">He is still waiting on </w:t>
      </w:r>
      <w:r w:rsidR="00AE3A86">
        <w:t>acquiring</w:t>
      </w:r>
      <w:r w:rsidR="00AB0EEB">
        <w:t xml:space="preserve"> the two firetrucks from MA. </w:t>
      </w:r>
      <w:r w:rsidR="00AE3A86">
        <w:t xml:space="preserve">There was general discussion about </w:t>
      </w:r>
      <w:r w:rsidR="00297744">
        <w:t>the remaining pellets in the silo and what to do with them. Replacing the pellet boiler would cost ~</w:t>
      </w:r>
      <w:r w:rsidR="00E36719">
        <w:t>$47,000. The town could potentially get grant money for it. The oil furnaces are aging, but decent. Andrew Bracy recommended converting to propane at some poin</w:t>
      </w:r>
      <w:r w:rsidR="007A0857">
        <w:t>t due to its efficiency.</w:t>
      </w:r>
    </w:p>
    <w:p w14:paraId="7E006E31" w14:textId="082B4261" w:rsidR="000F3BA7" w:rsidRDefault="000F3BA7" w:rsidP="00510AA6">
      <w:pPr>
        <w:pStyle w:val="BodyA"/>
        <w:spacing w:after="0" w:line="240" w:lineRule="auto"/>
      </w:pPr>
    </w:p>
    <w:p w14:paraId="71904C47" w14:textId="0AB8DCB6" w:rsidR="000F3BA7" w:rsidRDefault="00000000" w:rsidP="004D3147">
      <w:pPr>
        <w:pStyle w:val="BodyA"/>
        <w:spacing w:after="0" w:line="240" w:lineRule="auto"/>
      </w:pPr>
      <w:r>
        <w:rPr>
          <w:b/>
          <w:bCs/>
        </w:rPr>
        <w:t xml:space="preserve">Select Board Reports – </w:t>
      </w:r>
      <w:r w:rsidR="00837A28">
        <w:t xml:space="preserve">Rupert Pratt signed </w:t>
      </w:r>
      <w:r w:rsidR="009B3CBD">
        <w:t xml:space="preserve">an assessor’s certificate of abatement. He also explained Western Mountain Investments needs to know </w:t>
      </w:r>
      <w:r w:rsidR="005D3050">
        <w:t xml:space="preserve">our signers as James Burrill is currently the only one. All Select Board members and Maria Johnson will be added as signers. </w:t>
      </w:r>
      <w:r w:rsidR="00641A0C">
        <w:t xml:space="preserve">Lastly, Andrew Bracy made a motion to give Rupert Pratt permission to approach the County Supervisors and DOT </w:t>
      </w:r>
      <w:r w:rsidR="003F6B7B">
        <w:t>re: repairing the S. Strong Road. Seconded by Joel Doyon. Motion carried.</w:t>
      </w:r>
      <w:r w:rsidR="00F1320A">
        <w:rPr>
          <w:b/>
          <w:bCs/>
        </w:rPr>
        <w:t xml:space="preserve"> </w:t>
      </w:r>
    </w:p>
    <w:p w14:paraId="3A7DE8E9" w14:textId="77777777" w:rsidR="00F1320A" w:rsidRDefault="00F1320A">
      <w:pPr>
        <w:pStyle w:val="BodyA"/>
        <w:spacing w:after="0" w:line="240" w:lineRule="auto"/>
        <w:rPr>
          <w:b/>
          <w:bCs/>
        </w:rPr>
      </w:pPr>
    </w:p>
    <w:p w14:paraId="47CB3102" w14:textId="1D149AA8" w:rsidR="000F3BA7" w:rsidRDefault="00000000">
      <w:pPr>
        <w:pStyle w:val="BodyA"/>
        <w:spacing w:after="0" w:line="240" w:lineRule="auto"/>
      </w:pPr>
      <w:r>
        <w:rPr>
          <w:b/>
          <w:bCs/>
        </w:rPr>
        <w:t xml:space="preserve">Adjournment </w:t>
      </w:r>
    </w:p>
    <w:p w14:paraId="7E99F75A" w14:textId="43D2928F" w:rsidR="00174BAB" w:rsidRDefault="00000000" w:rsidP="003F6B7B">
      <w:pPr>
        <w:pStyle w:val="BodyA"/>
        <w:spacing w:line="240" w:lineRule="auto"/>
      </w:pPr>
      <w:r>
        <w:t xml:space="preserve">Motion to adjourn by </w:t>
      </w:r>
      <w:r w:rsidR="003E3AFD">
        <w:t xml:space="preserve">Andrew Bracy. Seconded by </w:t>
      </w:r>
      <w:r w:rsidR="00F1320A">
        <w:t>Joel Doyon</w:t>
      </w:r>
      <w:r>
        <w:t xml:space="preserve">. Motion carried. Meeting adjourned at </w:t>
      </w:r>
      <w:r w:rsidR="00174BAB">
        <w:t>7:38</w:t>
      </w:r>
      <w:r>
        <w:t xml:space="preserve">pm. Next meeting: Tuesday, </w:t>
      </w:r>
      <w:r w:rsidR="00D87785">
        <w:t>October</w:t>
      </w:r>
      <w:r>
        <w:t xml:space="preserve"> </w:t>
      </w:r>
      <w:r w:rsidR="00D87785">
        <w:t>13</w:t>
      </w:r>
      <w:r>
        <w:t>, 2026.</w:t>
      </w:r>
    </w:p>
    <w:p w14:paraId="55EA34D3" w14:textId="65015154" w:rsidR="000F3BA7" w:rsidRDefault="00000000">
      <w:pPr>
        <w:pStyle w:val="BodyA"/>
      </w:pPr>
      <w:r>
        <w:t>Respectfully submitted,</w:t>
      </w:r>
      <w:r>
        <w:br/>
        <w:t>Amanda Coolong, town clerk</w:t>
      </w:r>
    </w:p>
    <w:sectPr w:rsidR="000F3BA7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0F417" w14:textId="77777777" w:rsidR="00DA34FE" w:rsidRDefault="00DA34FE">
      <w:r>
        <w:separator/>
      </w:r>
    </w:p>
  </w:endnote>
  <w:endnote w:type="continuationSeparator" w:id="0">
    <w:p w14:paraId="09D47065" w14:textId="77777777" w:rsidR="00DA34FE" w:rsidRDefault="00DA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6C602" w14:textId="77777777" w:rsidR="00DA34FE" w:rsidRDefault="00DA34FE">
      <w:r>
        <w:separator/>
      </w:r>
    </w:p>
  </w:footnote>
  <w:footnote w:type="continuationSeparator" w:id="0">
    <w:p w14:paraId="58FA7301" w14:textId="77777777" w:rsidR="00DA34FE" w:rsidRDefault="00DA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1B12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Strong Select Board Meeting Minutes</w:t>
    </w:r>
  </w:p>
  <w:p w14:paraId="15357CCD" w14:textId="2245D73D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Tuesday, </w:t>
    </w:r>
    <w:r w:rsidR="00C75D2D">
      <w:rPr>
        <w:b/>
        <w:bCs/>
      </w:rPr>
      <w:t>September</w:t>
    </w:r>
    <w:r>
      <w:rPr>
        <w:b/>
        <w:bCs/>
      </w:rPr>
      <w:t xml:space="preserve"> </w:t>
    </w:r>
    <w:r w:rsidR="00DB05B5">
      <w:rPr>
        <w:b/>
        <w:bCs/>
      </w:rPr>
      <w:t>22</w:t>
    </w:r>
    <w:r>
      <w:rPr>
        <w:b/>
        <w:bCs/>
      </w:rPr>
      <w:t>, 2026 at 6PM</w:t>
    </w:r>
  </w:p>
  <w:p w14:paraId="4001704E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</w:pPr>
    <w:r>
      <w:rPr>
        <w:b/>
        <w:bCs/>
      </w:rPr>
      <w:tab/>
      <w:t xml:space="preserve">          Forster Memorial Building, 14 S. Main St.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8C6"/>
    <w:multiLevelType w:val="hybridMultilevel"/>
    <w:tmpl w:val="6456A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94ED3"/>
    <w:multiLevelType w:val="hybridMultilevel"/>
    <w:tmpl w:val="72BAC074"/>
    <w:styleLink w:val="ImportedStyle3"/>
    <w:lvl w:ilvl="0" w:tplc="94E215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F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8040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CF1D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40DA3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1CF3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89CD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609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B8DA1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BA22802"/>
    <w:multiLevelType w:val="hybridMultilevel"/>
    <w:tmpl w:val="BEEACECE"/>
    <w:lvl w:ilvl="0" w:tplc="3CE21B1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33AA4"/>
    <w:multiLevelType w:val="hybridMultilevel"/>
    <w:tmpl w:val="9C4229E6"/>
    <w:numStyleLink w:val="Bullets"/>
  </w:abstractNum>
  <w:abstractNum w:abstractNumId="4" w15:restartNumberingAfterBreak="0">
    <w:nsid w:val="3041738A"/>
    <w:multiLevelType w:val="hybridMultilevel"/>
    <w:tmpl w:val="9C4229E6"/>
    <w:styleLink w:val="Bullets"/>
    <w:lvl w:ilvl="0" w:tplc="EB9414FA">
      <w:start w:val="1"/>
      <w:numFmt w:val="bullet"/>
      <w:lvlText w:val="*"/>
      <w:lvlJc w:val="left"/>
      <w:pPr>
        <w:ind w:left="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E03834">
      <w:start w:val="1"/>
      <w:numFmt w:val="bullet"/>
      <w:lvlText w:val="*"/>
      <w:lvlJc w:val="left"/>
      <w:pPr>
        <w:ind w:left="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E96BC">
      <w:start w:val="1"/>
      <w:numFmt w:val="bullet"/>
      <w:lvlText w:val="*"/>
      <w:lvlJc w:val="left"/>
      <w:pPr>
        <w:ind w:left="1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60E1DC">
      <w:start w:val="1"/>
      <w:numFmt w:val="bullet"/>
      <w:lvlText w:val="*"/>
      <w:lvlJc w:val="left"/>
      <w:pPr>
        <w:ind w:left="1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E08212">
      <w:start w:val="1"/>
      <w:numFmt w:val="bullet"/>
      <w:lvlText w:val="*"/>
      <w:lvlJc w:val="left"/>
      <w:pPr>
        <w:ind w:left="25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B055CE">
      <w:start w:val="1"/>
      <w:numFmt w:val="bullet"/>
      <w:lvlText w:val="*"/>
      <w:lvlJc w:val="left"/>
      <w:pPr>
        <w:ind w:left="3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2230A">
      <w:start w:val="1"/>
      <w:numFmt w:val="bullet"/>
      <w:lvlText w:val="*"/>
      <w:lvlJc w:val="left"/>
      <w:pPr>
        <w:ind w:left="3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24A3A">
      <w:start w:val="1"/>
      <w:numFmt w:val="bullet"/>
      <w:lvlText w:val="*"/>
      <w:lvlJc w:val="left"/>
      <w:pPr>
        <w:ind w:left="4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83558">
      <w:start w:val="1"/>
      <w:numFmt w:val="bullet"/>
      <w:lvlText w:val="*"/>
      <w:lvlJc w:val="left"/>
      <w:pPr>
        <w:ind w:left="4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8E733C"/>
    <w:multiLevelType w:val="hybridMultilevel"/>
    <w:tmpl w:val="12989578"/>
    <w:styleLink w:val="ImportedStyle2"/>
    <w:lvl w:ilvl="0" w:tplc="A010FCB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3E6C3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A2B3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02E08">
      <w:start w:val="1"/>
      <w:numFmt w:val="bullet"/>
      <w:lvlText w:val="●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020D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095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0D20A">
      <w:start w:val="1"/>
      <w:numFmt w:val="bullet"/>
      <w:lvlText w:val="●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AA9D8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AE33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604854"/>
    <w:multiLevelType w:val="hybridMultilevel"/>
    <w:tmpl w:val="F90CD85A"/>
    <w:lvl w:ilvl="0" w:tplc="6F2C5B6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5B6EC4"/>
    <w:multiLevelType w:val="hybridMultilevel"/>
    <w:tmpl w:val="12989578"/>
    <w:numStyleLink w:val="ImportedStyle2"/>
  </w:abstractNum>
  <w:abstractNum w:abstractNumId="8" w15:restartNumberingAfterBreak="0">
    <w:nsid w:val="4AC937F1"/>
    <w:multiLevelType w:val="hybridMultilevel"/>
    <w:tmpl w:val="D2FEE3B8"/>
    <w:styleLink w:val="ImportedStyle4"/>
    <w:lvl w:ilvl="0" w:tplc="9A8205B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8EFCD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3C78A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2C6F6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9EBE2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CE4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5C70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6D49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3C597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B671A4E"/>
    <w:multiLevelType w:val="hybridMultilevel"/>
    <w:tmpl w:val="9FF0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75B59"/>
    <w:multiLevelType w:val="hybridMultilevel"/>
    <w:tmpl w:val="72BAC074"/>
    <w:numStyleLink w:val="ImportedStyle3"/>
  </w:abstractNum>
  <w:abstractNum w:abstractNumId="11" w15:restartNumberingAfterBreak="0">
    <w:nsid w:val="721D1490"/>
    <w:multiLevelType w:val="hybridMultilevel"/>
    <w:tmpl w:val="D2FEE3B8"/>
    <w:numStyleLink w:val="ImportedStyle4"/>
  </w:abstractNum>
  <w:num w:numId="1" w16cid:durableId="524514856">
    <w:abstractNumId w:val="5"/>
  </w:num>
  <w:num w:numId="2" w16cid:durableId="1560290321">
    <w:abstractNumId w:val="7"/>
  </w:num>
  <w:num w:numId="3" w16cid:durableId="1775634401">
    <w:abstractNumId w:val="1"/>
  </w:num>
  <w:num w:numId="4" w16cid:durableId="1774203154">
    <w:abstractNumId w:val="10"/>
  </w:num>
  <w:num w:numId="5" w16cid:durableId="238642538">
    <w:abstractNumId w:val="8"/>
  </w:num>
  <w:num w:numId="6" w16cid:durableId="1954551955">
    <w:abstractNumId w:val="11"/>
  </w:num>
  <w:num w:numId="7" w16cid:durableId="355350010">
    <w:abstractNumId w:val="4"/>
  </w:num>
  <w:num w:numId="8" w16cid:durableId="1993557206">
    <w:abstractNumId w:val="3"/>
  </w:num>
  <w:num w:numId="9" w16cid:durableId="1941404078">
    <w:abstractNumId w:val="9"/>
  </w:num>
  <w:num w:numId="10" w16cid:durableId="702247773">
    <w:abstractNumId w:val="0"/>
  </w:num>
  <w:num w:numId="11" w16cid:durableId="1898782145">
    <w:abstractNumId w:val="6"/>
  </w:num>
  <w:num w:numId="12" w16cid:durableId="1212499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A7"/>
    <w:rsid w:val="00033FFC"/>
    <w:rsid w:val="00060FAB"/>
    <w:rsid w:val="00065AB3"/>
    <w:rsid w:val="000810ED"/>
    <w:rsid w:val="00084F09"/>
    <w:rsid w:val="000B4F80"/>
    <w:rsid w:val="000C63FA"/>
    <w:rsid w:val="000E4F8B"/>
    <w:rsid w:val="000E644E"/>
    <w:rsid w:val="000E773A"/>
    <w:rsid w:val="000F3BA7"/>
    <w:rsid w:val="001375A5"/>
    <w:rsid w:val="001656B1"/>
    <w:rsid w:val="00174BAB"/>
    <w:rsid w:val="00191CD6"/>
    <w:rsid w:val="00194A9A"/>
    <w:rsid w:val="001A78DF"/>
    <w:rsid w:val="001C1FFA"/>
    <w:rsid w:val="001F1402"/>
    <w:rsid w:val="001F37A7"/>
    <w:rsid w:val="00206CA9"/>
    <w:rsid w:val="00211AB5"/>
    <w:rsid w:val="00222A6E"/>
    <w:rsid w:val="0022546C"/>
    <w:rsid w:val="00251D24"/>
    <w:rsid w:val="0025401E"/>
    <w:rsid w:val="00260D95"/>
    <w:rsid w:val="00266C9E"/>
    <w:rsid w:val="00276AE9"/>
    <w:rsid w:val="00284FBF"/>
    <w:rsid w:val="0029024C"/>
    <w:rsid w:val="00291196"/>
    <w:rsid w:val="00295B50"/>
    <w:rsid w:val="00297744"/>
    <w:rsid w:val="002F34D1"/>
    <w:rsid w:val="002F454F"/>
    <w:rsid w:val="00310DC3"/>
    <w:rsid w:val="0031333A"/>
    <w:rsid w:val="00315FC1"/>
    <w:rsid w:val="00317E1D"/>
    <w:rsid w:val="003658C1"/>
    <w:rsid w:val="00374694"/>
    <w:rsid w:val="0038556A"/>
    <w:rsid w:val="00385D2D"/>
    <w:rsid w:val="003C2028"/>
    <w:rsid w:val="003C4822"/>
    <w:rsid w:val="003C6643"/>
    <w:rsid w:val="003E3AFD"/>
    <w:rsid w:val="003F69C8"/>
    <w:rsid w:val="003F6B7B"/>
    <w:rsid w:val="00414600"/>
    <w:rsid w:val="00414986"/>
    <w:rsid w:val="00430783"/>
    <w:rsid w:val="00452743"/>
    <w:rsid w:val="00466D06"/>
    <w:rsid w:val="00480F2C"/>
    <w:rsid w:val="004A0F30"/>
    <w:rsid w:val="004A3DD8"/>
    <w:rsid w:val="004A6EF6"/>
    <w:rsid w:val="004B36C4"/>
    <w:rsid w:val="004B7516"/>
    <w:rsid w:val="004D3147"/>
    <w:rsid w:val="004D4FFB"/>
    <w:rsid w:val="00510AA6"/>
    <w:rsid w:val="0052233F"/>
    <w:rsid w:val="0052336E"/>
    <w:rsid w:val="00527D7E"/>
    <w:rsid w:val="005460D5"/>
    <w:rsid w:val="00572BD5"/>
    <w:rsid w:val="00591CDC"/>
    <w:rsid w:val="00597758"/>
    <w:rsid w:val="005D299A"/>
    <w:rsid w:val="005D3050"/>
    <w:rsid w:val="005E415C"/>
    <w:rsid w:val="005F300C"/>
    <w:rsid w:val="005F707F"/>
    <w:rsid w:val="006068FA"/>
    <w:rsid w:val="00625A04"/>
    <w:rsid w:val="00641A0C"/>
    <w:rsid w:val="00646030"/>
    <w:rsid w:val="00695332"/>
    <w:rsid w:val="0069650E"/>
    <w:rsid w:val="006A79FF"/>
    <w:rsid w:val="006C358F"/>
    <w:rsid w:val="006C368C"/>
    <w:rsid w:val="006D5953"/>
    <w:rsid w:val="0070252A"/>
    <w:rsid w:val="00702BDC"/>
    <w:rsid w:val="00713C43"/>
    <w:rsid w:val="00724658"/>
    <w:rsid w:val="00745DF7"/>
    <w:rsid w:val="00747CDD"/>
    <w:rsid w:val="007A0857"/>
    <w:rsid w:val="007F4EAA"/>
    <w:rsid w:val="007F683F"/>
    <w:rsid w:val="007F7C1B"/>
    <w:rsid w:val="00836CA8"/>
    <w:rsid w:val="00837A28"/>
    <w:rsid w:val="00845C66"/>
    <w:rsid w:val="008479B3"/>
    <w:rsid w:val="008507B6"/>
    <w:rsid w:val="00855766"/>
    <w:rsid w:val="00857D01"/>
    <w:rsid w:val="008629B2"/>
    <w:rsid w:val="00870608"/>
    <w:rsid w:val="008724BC"/>
    <w:rsid w:val="00890F3D"/>
    <w:rsid w:val="008A5431"/>
    <w:rsid w:val="008B1B95"/>
    <w:rsid w:val="008B4B9E"/>
    <w:rsid w:val="008C0F46"/>
    <w:rsid w:val="008C2984"/>
    <w:rsid w:val="008E3AB0"/>
    <w:rsid w:val="008E5065"/>
    <w:rsid w:val="008F4DCC"/>
    <w:rsid w:val="00901909"/>
    <w:rsid w:val="00912D5A"/>
    <w:rsid w:val="009147C2"/>
    <w:rsid w:val="00927B49"/>
    <w:rsid w:val="00930789"/>
    <w:rsid w:val="0093335E"/>
    <w:rsid w:val="0095519A"/>
    <w:rsid w:val="009902A4"/>
    <w:rsid w:val="0099657F"/>
    <w:rsid w:val="009A483E"/>
    <w:rsid w:val="009B3CBD"/>
    <w:rsid w:val="009D1BF7"/>
    <w:rsid w:val="009D2600"/>
    <w:rsid w:val="009D459A"/>
    <w:rsid w:val="009E0D2D"/>
    <w:rsid w:val="009F0CCA"/>
    <w:rsid w:val="00A05782"/>
    <w:rsid w:val="00A1008A"/>
    <w:rsid w:val="00A12F51"/>
    <w:rsid w:val="00A218EF"/>
    <w:rsid w:val="00A31FB7"/>
    <w:rsid w:val="00A447A0"/>
    <w:rsid w:val="00A53D34"/>
    <w:rsid w:val="00AA23BF"/>
    <w:rsid w:val="00AA3114"/>
    <w:rsid w:val="00AB0EEB"/>
    <w:rsid w:val="00AB2D24"/>
    <w:rsid w:val="00AB4A85"/>
    <w:rsid w:val="00AE07E9"/>
    <w:rsid w:val="00AE3A86"/>
    <w:rsid w:val="00B120F9"/>
    <w:rsid w:val="00B17505"/>
    <w:rsid w:val="00B30027"/>
    <w:rsid w:val="00B34881"/>
    <w:rsid w:val="00B41D0B"/>
    <w:rsid w:val="00B67802"/>
    <w:rsid w:val="00B8311D"/>
    <w:rsid w:val="00B921C8"/>
    <w:rsid w:val="00BB3D0F"/>
    <w:rsid w:val="00BB518E"/>
    <w:rsid w:val="00BD7882"/>
    <w:rsid w:val="00BE0613"/>
    <w:rsid w:val="00BF532C"/>
    <w:rsid w:val="00C037BF"/>
    <w:rsid w:val="00C07773"/>
    <w:rsid w:val="00C171A1"/>
    <w:rsid w:val="00C22D26"/>
    <w:rsid w:val="00C31333"/>
    <w:rsid w:val="00C42E3F"/>
    <w:rsid w:val="00C51A44"/>
    <w:rsid w:val="00C54083"/>
    <w:rsid w:val="00C63C1A"/>
    <w:rsid w:val="00C64DAC"/>
    <w:rsid w:val="00C75D2D"/>
    <w:rsid w:val="00C87E5A"/>
    <w:rsid w:val="00CA1E34"/>
    <w:rsid w:val="00CD3C39"/>
    <w:rsid w:val="00CF0498"/>
    <w:rsid w:val="00CF22C0"/>
    <w:rsid w:val="00D067B2"/>
    <w:rsid w:val="00D1301B"/>
    <w:rsid w:val="00D14882"/>
    <w:rsid w:val="00D42902"/>
    <w:rsid w:val="00D43B45"/>
    <w:rsid w:val="00D540AF"/>
    <w:rsid w:val="00D706C2"/>
    <w:rsid w:val="00D73301"/>
    <w:rsid w:val="00D87785"/>
    <w:rsid w:val="00D90EB5"/>
    <w:rsid w:val="00DA34FE"/>
    <w:rsid w:val="00DB053A"/>
    <w:rsid w:val="00DB05B5"/>
    <w:rsid w:val="00DC2139"/>
    <w:rsid w:val="00DE34FA"/>
    <w:rsid w:val="00DE413F"/>
    <w:rsid w:val="00DF4AB6"/>
    <w:rsid w:val="00E36719"/>
    <w:rsid w:val="00E3684D"/>
    <w:rsid w:val="00E62182"/>
    <w:rsid w:val="00EB61B3"/>
    <w:rsid w:val="00EC07AE"/>
    <w:rsid w:val="00ED30C4"/>
    <w:rsid w:val="00ED4575"/>
    <w:rsid w:val="00EF7FF5"/>
    <w:rsid w:val="00F1320A"/>
    <w:rsid w:val="00F24DCD"/>
    <w:rsid w:val="00F40DC3"/>
    <w:rsid w:val="00F60894"/>
    <w:rsid w:val="00F73ECD"/>
    <w:rsid w:val="00F909BB"/>
    <w:rsid w:val="00F91530"/>
    <w:rsid w:val="00F948AA"/>
    <w:rsid w:val="00F96CC9"/>
    <w:rsid w:val="00FA4964"/>
    <w:rsid w:val="00FA52AD"/>
    <w:rsid w:val="00FC4F84"/>
    <w:rsid w:val="00FC5EA9"/>
    <w:rsid w:val="00FE439F"/>
    <w:rsid w:val="00FE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7300"/>
  <w15:docId w15:val="{404432FA-7AC7-4D6E-A5F7-B5A24E5D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5"/>
      </w:numPr>
    </w:pPr>
  </w:style>
  <w:style w:type="numbering" w:customStyle="1" w:styleId="Bullets">
    <w:name w:val="Bullets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1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1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6055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Coolong</cp:lastModifiedBy>
  <cp:revision>203</cp:revision>
  <dcterms:created xsi:type="dcterms:W3CDTF">2026-08-12T14:37:00Z</dcterms:created>
  <dcterms:modified xsi:type="dcterms:W3CDTF">2026-10-08T20:19:00Z</dcterms:modified>
</cp:coreProperties>
</file>